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C304" w14:textId="77777777" w:rsidR="00FC57B0" w:rsidRDefault="00FC57B0">
      <w:pPr>
        <w:rPr>
          <w:rFonts w:hint="eastAsia"/>
        </w:rPr>
      </w:pPr>
      <w:r>
        <w:rPr>
          <w:rFonts w:hint="eastAsia"/>
        </w:rPr>
        <w:t>敕令的拼音</w:t>
      </w:r>
    </w:p>
    <w:p w14:paraId="14DCCEFC" w14:textId="77777777" w:rsidR="00FC57B0" w:rsidRDefault="00FC57B0">
      <w:pPr>
        <w:rPr>
          <w:rFonts w:hint="eastAsia"/>
        </w:rPr>
      </w:pPr>
      <w:r>
        <w:rPr>
          <w:rFonts w:hint="eastAsia"/>
        </w:rPr>
        <w:t>敕令，读作“chì lìng”，在汉语中具有重要的历史和文化意义。它主要指的是古代皇帝发布的命令或诏书，是一种高度权威性的官方文件形式。通过这些敕令，皇帝能够直接向其臣民传达意志、制定法律、任命官员、施行赏罚等。</w:t>
      </w:r>
    </w:p>
    <w:p w14:paraId="14271255" w14:textId="77777777" w:rsidR="00FC57B0" w:rsidRDefault="00FC57B0">
      <w:pPr>
        <w:rPr>
          <w:rFonts w:hint="eastAsia"/>
        </w:rPr>
      </w:pPr>
    </w:p>
    <w:p w14:paraId="569E1C4F" w14:textId="77777777" w:rsidR="00FC57B0" w:rsidRDefault="00FC57B0">
      <w:pPr>
        <w:rPr>
          <w:rFonts w:hint="eastAsia"/>
        </w:rPr>
      </w:pPr>
    </w:p>
    <w:p w14:paraId="425EF9E3" w14:textId="77777777" w:rsidR="00FC57B0" w:rsidRDefault="00FC57B0">
      <w:pPr>
        <w:rPr>
          <w:rFonts w:hint="eastAsia"/>
        </w:rPr>
      </w:pPr>
      <w:r>
        <w:rPr>
          <w:rFonts w:hint="eastAsia"/>
        </w:rPr>
        <w:t>敕令的历史背景</w:t>
      </w:r>
    </w:p>
    <w:p w14:paraId="48389DCB" w14:textId="77777777" w:rsidR="00FC57B0" w:rsidRDefault="00FC57B0">
      <w:pPr>
        <w:rPr>
          <w:rFonts w:hint="eastAsia"/>
        </w:rPr>
      </w:pPr>
      <w:r>
        <w:rPr>
          <w:rFonts w:hint="eastAsia"/>
        </w:rPr>
        <w:t>敕令作为中国古代政治体系中的重要组成部分，它的使用可以追溯到秦汉时期。随着封建制度的发展，敕令逐渐成为君主专制权力的一个象征。在历史上，许多著名的敕令不仅对当时的社会产生了深远的影响，而且也成为了后世研究的重要资料。例如，唐太宗李世民时期的《贞观政要》就记载了大量关于如何治理国家、颁布敕令的经验与智慧。</w:t>
      </w:r>
    </w:p>
    <w:p w14:paraId="0B474D37" w14:textId="77777777" w:rsidR="00FC57B0" w:rsidRDefault="00FC57B0">
      <w:pPr>
        <w:rPr>
          <w:rFonts w:hint="eastAsia"/>
        </w:rPr>
      </w:pPr>
    </w:p>
    <w:p w14:paraId="02B2B562" w14:textId="77777777" w:rsidR="00FC57B0" w:rsidRDefault="00FC57B0">
      <w:pPr>
        <w:rPr>
          <w:rFonts w:hint="eastAsia"/>
        </w:rPr>
      </w:pPr>
    </w:p>
    <w:p w14:paraId="1C4734B8" w14:textId="77777777" w:rsidR="00FC57B0" w:rsidRDefault="00FC57B0">
      <w:pPr>
        <w:rPr>
          <w:rFonts w:hint="eastAsia"/>
        </w:rPr>
      </w:pPr>
      <w:r>
        <w:rPr>
          <w:rFonts w:hint="eastAsia"/>
        </w:rPr>
        <w:t>敕令的形式和内容</w:t>
      </w:r>
    </w:p>
    <w:p w14:paraId="0866CF8E" w14:textId="77777777" w:rsidR="00FC57B0" w:rsidRDefault="00FC57B0">
      <w:pPr>
        <w:rPr>
          <w:rFonts w:hint="eastAsia"/>
        </w:rPr>
      </w:pPr>
      <w:r>
        <w:rPr>
          <w:rFonts w:hint="eastAsia"/>
        </w:rPr>
        <w:t>敕令的内容广泛，几乎涵盖了社会生活的各个方面。从军事行动到民事纠纷，从宗教仪式到文化艺术，无不在敕令可能涉及的范围内。敕令的形式多样，包括但不限于手谕、诏书、圣旨等。它们通常由专门的文官起草，经过严格的审核程序后，由皇帝亲自签署生效。敕令的语言风格庄重而严谨，既体现了皇权的威严，也展示了中华文化的深厚底蕴。</w:t>
      </w:r>
    </w:p>
    <w:p w14:paraId="7160370D" w14:textId="77777777" w:rsidR="00FC57B0" w:rsidRDefault="00FC57B0">
      <w:pPr>
        <w:rPr>
          <w:rFonts w:hint="eastAsia"/>
        </w:rPr>
      </w:pPr>
    </w:p>
    <w:p w14:paraId="3D5472FC" w14:textId="77777777" w:rsidR="00FC57B0" w:rsidRDefault="00FC57B0">
      <w:pPr>
        <w:rPr>
          <w:rFonts w:hint="eastAsia"/>
        </w:rPr>
      </w:pPr>
    </w:p>
    <w:p w14:paraId="0B026CA2" w14:textId="77777777" w:rsidR="00FC57B0" w:rsidRDefault="00FC57B0">
      <w:pPr>
        <w:rPr>
          <w:rFonts w:hint="eastAsia"/>
        </w:rPr>
      </w:pPr>
      <w:r>
        <w:rPr>
          <w:rFonts w:hint="eastAsia"/>
        </w:rPr>
        <w:t>敕令的文化价值</w:t>
      </w:r>
    </w:p>
    <w:p w14:paraId="58BC7C3E" w14:textId="77777777" w:rsidR="00FC57B0" w:rsidRDefault="00FC57B0">
      <w:pPr>
        <w:rPr>
          <w:rFonts w:hint="eastAsia"/>
        </w:rPr>
      </w:pPr>
      <w:r>
        <w:rPr>
          <w:rFonts w:hint="eastAsia"/>
        </w:rPr>
        <w:t>除了其政治功能外，敕令还承载着丰富的文化价值。它们是研究古代中国政治思想、法律制度、社会结构等方面不可或缺的第一手资料。通过对不同时期敕令的研究，我们可以了解到古代中国的行政管理方式、法律演变过程以及社会风俗习惯的变化。敕令也是文学艺术的重要源泉，许多敕令因其优美的文字和深刻的内涵被后人传颂。</w:t>
      </w:r>
    </w:p>
    <w:p w14:paraId="1688091C" w14:textId="77777777" w:rsidR="00FC57B0" w:rsidRDefault="00FC57B0">
      <w:pPr>
        <w:rPr>
          <w:rFonts w:hint="eastAsia"/>
        </w:rPr>
      </w:pPr>
    </w:p>
    <w:p w14:paraId="4B7294AE" w14:textId="77777777" w:rsidR="00FC57B0" w:rsidRDefault="00FC57B0">
      <w:pPr>
        <w:rPr>
          <w:rFonts w:hint="eastAsia"/>
        </w:rPr>
      </w:pPr>
    </w:p>
    <w:p w14:paraId="7F8F91E9" w14:textId="77777777" w:rsidR="00FC57B0" w:rsidRDefault="00FC57B0">
      <w:pPr>
        <w:rPr>
          <w:rFonts w:hint="eastAsia"/>
        </w:rPr>
      </w:pPr>
      <w:r>
        <w:rPr>
          <w:rFonts w:hint="eastAsia"/>
        </w:rPr>
        <w:t>现代视角下的敕令</w:t>
      </w:r>
    </w:p>
    <w:p w14:paraId="69BE981E" w14:textId="77777777" w:rsidR="00FC57B0" w:rsidRDefault="00FC57B0">
      <w:pPr>
        <w:rPr>
          <w:rFonts w:hint="eastAsia"/>
        </w:rPr>
      </w:pPr>
      <w:r>
        <w:rPr>
          <w:rFonts w:hint="eastAsia"/>
        </w:rPr>
        <w:t>进入现代社会，虽然封建帝制早已成为历史，但“敕令”这一概念仍然被用来比喻那些具有高度权威性和强制力的指令或规定。例如，在某些组织内部，高层领导发布的决策性文件有时也会被称为“敕令”。这种用法虽然带有一定的幽默色彩，但也反映了敕令在中国文化中留下的深刻印记。</w:t>
      </w:r>
    </w:p>
    <w:p w14:paraId="296EC84E" w14:textId="77777777" w:rsidR="00FC57B0" w:rsidRDefault="00FC57B0">
      <w:pPr>
        <w:rPr>
          <w:rFonts w:hint="eastAsia"/>
        </w:rPr>
      </w:pPr>
    </w:p>
    <w:p w14:paraId="2119DA27" w14:textId="77777777" w:rsidR="00FC57B0" w:rsidRDefault="00FC57B0">
      <w:pPr>
        <w:rPr>
          <w:rFonts w:hint="eastAsia"/>
        </w:rPr>
      </w:pPr>
    </w:p>
    <w:p w14:paraId="6B4F0E46" w14:textId="77777777" w:rsidR="00FC57B0" w:rsidRDefault="00FC57B0">
      <w:pPr>
        <w:rPr>
          <w:rFonts w:hint="eastAsia"/>
        </w:rPr>
      </w:pPr>
      <w:r>
        <w:rPr>
          <w:rFonts w:hint="eastAsia"/>
        </w:rPr>
        <w:t>最后的总结</w:t>
      </w:r>
    </w:p>
    <w:p w14:paraId="6FE1083F" w14:textId="77777777" w:rsidR="00FC57B0" w:rsidRDefault="00FC57B0">
      <w:pPr>
        <w:rPr>
          <w:rFonts w:hint="eastAsia"/>
        </w:rPr>
      </w:pPr>
      <w:r>
        <w:rPr>
          <w:rFonts w:hint="eastAsia"/>
        </w:rPr>
        <w:t>敕令不仅仅是中国古代政治生活中的一种文书形式，更是中华文化宝库中的重要组成部分。通过深入研究敕令，我们不仅能更好地理解古代中国的政治和社会，还能从中汲取智慧，为现代社会的发展提供借鉴。</w:t>
      </w:r>
    </w:p>
    <w:p w14:paraId="35224C51" w14:textId="77777777" w:rsidR="00FC57B0" w:rsidRDefault="00FC57B0">
      <w:pPr>
        <w:rPr>
          <w:rFonts w:hint="eastAsia"/>
        </w:rPr>
      </w:pPr>
    </w:p>
    <w:p w14:paraId="65164AA5" w14:textId="77777777" w:rsidR="00FC57B0" w:rsidRDefault="00FC57B0">
      <w:pPr>
        <w:rPr>
          <w:rFonts w:hint="eastAsia"/>
        </w:rPr>
      </w:pPr>
      <w:r>
        <w:rPr>
          <w:rFonts w:hint="eastAsia"/>
        </w:rPr>
        <w:t>本文是由懂得生活网（dongdeshenghuo.com）为大家创作</w:t>
      </w:r>
    </w:p>
    <w:p w14:paraId="6A79B40B" w14:textId="7FD68E19" w:rsidR="00175350" w:rsidRDefault="00175350"/>
    <w:sectPr w:rsidR="0017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50"/>
    <w:rsid w:val="00175350"/>
    <w:rsid w:val="002C7852"/>
    <w:rsid w:val="00FC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DC190-05D2-4D5C-AAFA-8742E3CD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350"/>
    <w:rPr>
      <w:rFonts w:cstheme="majorBidi"/>
      <w:color w:val="2F5496" w:themeColor="accent1" w:themeShade="BF"/>
      <w:sz w:val="28"/>
      <w:szCs w:val="28"/>
    </w:rPr>
  </w:style>
  <w:style w:type="character" w:customStyle="1" w:styleId="50">
    <w:name w:val="标题 5 字符"/>
    <w:basedOn w:val="a0"/>
    <w:link w:val="5"/>
    <w:uiPriority w:val="9"/>
    <w:semiHidden/>
    <w:rsid w:val="00175350"/>
    <w:rPr>
      <w:rFonts w:cstheme="majorBidi"/>
      <w:color w:val="2F5496" w:themeColor="accent1" w:themeShade="BF"/>
      <w:sz w:val="24"/>
    </w:rPr>
  </w:style>
  <w:style w:type="character" w:customStyle="1" w:styleId="60">
    <w:name w:val="标题 6 字符"/>
    <w:basedOn w:val="a0"/>
    <w:link w:val="6"/>
    <w:uiPriority w:val="9"/>
    <w:semiHidden/>
    <w:rsid w:val="00175350"/>
    <w:rPr>
      <w:rFonts w:cstheme="majorBidi"/>
      <w:b/>
      <w:bCs/>
      <w:color w:val="2F5496" w:themeColor="accent1" w:themeShade="BF"/>
    </w:rPr>
  </w:style>
  <w:style w:type="character" w:customStyle="1" w:styleId="70">
    <w:name w:val="标题 7 字符"/>
    <w:basedOn w:val="a0"/>
    <w:link w:val="7"/>
    <w:uiPriority w:val="9"/>
    <w:semiHidden/>
    <w:rsid w:val="00175350"/>
    <w:rPr>
      <w:rFonts w:cstheme="majorBidi"/>
      <w:b/>
      <w:bCs/>
      <w:color w:val="595959" w:themeColor="text1" w:themeTint="A6"/>
    </w:rPr>
  </w:style>
  <w:style w:type="character" w:customStyle="1" w:styleId="80">
    <w:name w:val="标题 8 字符"/>
    <w:basedOn w:val="a0"/>
    <w:link w:val="8"/>
    <w:uiPriority w:val="9"/>
    <w:semiHidden/>
    <w:rsid w:val="00175350"/>
    <w:rPr>
      <w:rFonts w:cstheme="majorBidi"/>
      <w:color w:val="595959" w:themeColor="text1" w:themeTint="A6"/>
    </w:rPr>
  </w:style>
  <w:style w:type="character" w:customStyle="1" w:styleId="90">
    <w:name w:val="标题 9 字符"/>
    <w:basedOn w:val="a0"/>
    <w:link w:val="9"/>
    <w:uiPriority w:val="9"/>
    <w:semiHidden/>
    <w:rsid w:val="00175350"/>
    <w:rPr>
      <w:rFonts w:eastAsiaTheme="majorEastAsia" w:cstheme="majorBidi"/>
      <w:color w:val="595959" w:themeColor="text1" w:themeTint="A6"/>
    </w:rPr>
  </w:style>
  <w:style w:type="paragraph" w:styleId="a3">
    <w:name w:val="Title"/>
    <w:basedOn w:val="a"/>
    <w:next w:val="a"/>
    <w:link w:val="a4"/>
    <w:uiPriority w:val="10"/>
    <w:qFormat/>
    <w:rsid w:val="0017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350"/>
    <w:pPr>
      <w:spacing w:before="160"/>
      <w:jc w:val="center"/>
    </w:pPr>
    <w:rPr>
      <w:i/>
      <w:iCs/>
      <w:color w:val="404040" w:themeColor="text1" w:themeTint="BF"/>
    </w:rPr>
  </w:style>
  <w:style w:type="character" w:customStyle="1" w:styleId="a8">
    <w:name w:val="引用 字符"/>
    <w:basedOn w:val="a0"/>
    <w:link w:val="a7"/>
    <w:uiPriority w:val="29"/>
    <w:rsid w:val="00175350"/>
    <w:rPr>
      <w:i/>
      <w:iCs/>
      <w:color w:val="404040" w:themeColor="text1" w:themeTint="BF"/>
    </w:rPr>
  </w:style>
  <w:style w:type="paragraph" w:styleId="a9">
    <w:name w:val="List Paragraph"/>
    <w:basedOn w:val="a"/>
    <w:uiPriority w:val="34"/>
    <w:qFormat/>
    <w:rsid w:val="00175350"/>
    <w:pPr>
      <w:ind w:left="720"/>
      <w:contextualSpacing/>
    </w:pPr>
  </w:style>
  <w:style w:type="character" w:styleId="aa">
    <w:name w:val="Intense Emphasis"/>
    <w:basedOn w:val="a0"/>
    <w:uiPriority w:val="21"/>
    <w:qFormat/>
    <w:rsid w:val="00175350"/>
    <w:rPr>
      <w:i/>
      <w:iCs/>
      <w:color w:val="2F5496" w:themeColor="accent1" w:themeShade="BF"/>
    </w:rPr>
  </w:style>
  <w:style w:type="paragraph" w:styleId="ab">
    <w:name w:val="Intense Quote"/>
    <w:basedOn w:val="a"/>
    <w:next w:val="a"/>
    <w:link w:val="ac"/>
    <w:uiPriority w:val="30"/>
    <w:qFormat/>
    <w:rsid w:val="0017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350"/>
    <w:rPr>
      <w:i/>
      <w:iCs/>
      <w:color w:val="2F5496" w:themeColor="accent1" w:themeShade="BF"/>
    </w:rPr>
  </w:style>
  <w:style w:type="character" w:styleId="ad">
    <w:name w:val="Intense Reference"/>
    <w:basedOn w:val="a0"/>
    <w:uiPriority w:val="32"/>
    <w:qFormat/>
    <w:rsid w:val="0017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