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2E4B" w14:textId="77777777" w:rsidR="00651EF9" w:rsidRDefault="00651EF9">
      <w:pPr>
        <w:rPr>
          <w:rFonts w:hint="eastAsia"/>
        </w:rPr>
      </w:pPr>
    </w:p>
    <w:p w14:paraId="59D14501" w14:textId="77777777" w:rsidR="00651EF9" w:rsidRDefault="00651EF9">
      <w:pPr>
        <w:rPr>
          <w:rFonts w:hint="eastAsia"/>
        </w:rPr>
      </w:pPr>
      <w:r>
        <w:rPr>
          <w:rFonts w:hint="eastAsia"/>
        </w:rPr>
        <w:t>擀的拼音和意思</w:t>
      </w:r>
    </w:p>
    <w:p w14:paraId="5EA8D711" w14:textId="77777777" w:rsidR="00651EF9" w:rsidRDefault="00651EF9">
      <w:pPr>
        <w:rPr>
          <w:rFonts w:hint="eastAsia"/>
        </w:rPr>
      </w:pPr>
      <w:r>
        <w:rPr>
          <w:rFonts w:hint="eastAsia"/>
        </w:rPr>
        <w:t>擀，汉语拼音为“gǎn”，是一个动词，主要用于描述通过工具如擀面杖将面团、泥块等材料压平或拉伸的过程。在日常生活中，擀面是制作饺子皮、面条等食品时不可或缺的一个步骤。擀的动作不仅限于厨房，也可用于陶艺中塑造形状。</w:t>
      </w:r>
    </w:p>
    <w:p w14:paraId="1EAFFE9D" w14:textId="77777777" w:rsidR="00651EF9" w:rsidRDefault="00651EF9">
      <w:pPr>
        <w:rPr>
          <w:rFonts w:hint="eastAsia"/>
        </w:rPr>
      </w:pPr>
    </w:p>
    <w:p w14:paraId="638271C4" w14:textId="77777777" w:rsidR="00651EF9" w:rsidRDefault="00651EF9">
      <w:pPr>
        <w:rPr>
          <w:rFonts w:hint="eastAsia"/>
        </w:rPr>
      </w:pPr>
    </w:p>
    <w:p w14:paraId="7CA73AAC" w14:textId="77777777" w:rsidR="00651EF9" w:rsidRDefault="00651EF9">
      <w:pPr>
        <w:rPr>
          <w:rFonts w:hint="eastAsia"/>
        </w:rPr>
      </w:pPr>
      <w:r>
        <w:rPr>
          <w:rFonts w:hint="eastAsia"/>
        </w:rPr>
        <w:t>擀的历史与文化背景</w:t>
      </w:r>
    </w:p>
    <w:p w14:paraId="65CC2CC8" w14:textId="77777777" w:rsidR="00651EF9" w:rsidRDefault="00651EF9">
      <w:pPr>
        <w:rPr>
          <w:rFonts w:hint="eastAsia"/>
        </w:rPr>
      </w:pPr>
      <w:r>
        <w:rPr>
          <w:rFonts w:hint="eastAsia"/>
        </w:rPr>
        <w:t>擀作为一项传统技艺，在中国有着悠久的历史。早在古代，人们就掌握了用擀面杖将面团擀制成薄片的技术，以便更好地烹饪食物。随着时代的发展，擀的方法也逐渐多样化，并传播到了世界各地。擀不仅仅是简单的物理动作，它还承载着丰富的文化意义，例如在中国北方过年时，家庭成员围坐在一起包饺子，擀面皮便成了必不可少的一环。</w:t>
      </w:r>
    </w:p>
    <w:p w14:paraId="57113CDA" w14:textId="77777777" w:rsidR="00651EF9" w:rsidRDefault="00651EF9">
      <w:pPr>
        <w:rPr>
          <w:rFonts w:hint="eastAsia"/>
        </w:rPr>
      </w:pPr>
    </w:p>
    <w:p w14:paraId="19FAEBF9" w14:textId="77777777" w:rsidR="00651EF9" w:rsidRDefault="00651EF9">
      <w:pPr>
        <w:rPr>
          <w:rFonts w:hint="eastAsia"/>
        </w:rPr>
      </w:pPr>
    </w:p>
    <w:p w14:paraId="65FB5DB7" w14:textId="77777777" w:rsidR="00651EF9" w:rsidRDefault="00651EF9">
      <w:pPr>
        <w:rPr>
          <w:rFonts w:hint="eastAsia"/>
        </w:rPr>
      </w:pPr>
      <w:r>
        <w:rPr>
          <w:rFonts w:hint="eastAsia"/>
        </w:rPr>
        <w:t>擀的应用场景</w:t>
      </w:r>
    </w:p>
    <w:p w14:paraId="7E907286" w14:textId="77777777" w:rsidR="00651EF9" w:rsidRDefault="00651EF9">
      <w:pPr>
        <w:rPr>
          <w:rFonts w:hint="eastAsia"/>
        </w:rPr>
      </w:pPr>
      <w:r>
        <w:rPr>
          <w:rFonts w:hint="eastAsia"/>
        </w:rPr>
        <w:t>擀的应用范围十分广泛，除了最为人熟知的擀面外，还包括擀制酥皮、擀饼等。在制作中式点心时，擀更是发挥了重要作用。在西式糕点制作中，擀同样占有重要地位，如制作派皮、饼干等都需要使用擀来完成。不仅如此，擀技术还在非食品领域有所应用，比如手工皮革制品制作过程中也需要擀平皮革以确保其质地均匀。</w:t>
      </w:r>
    </w:p>
    <w:p w14:paraId="6F8803D0" w14:textId="77777777" w:rsidR="00651EF9" w:rsidRDefault="00651EF9">
      <w:pPr>
        <w:rPr>
          <w:rFonts w:hint="eastAsia"/>
        </w:rPr>
      </w:pPr>
    </w:p>
    <w:p w14:paraId="4048DA28" w14:textId="77777777" w:rsidR="00651EF9" w:rsidRDefault="00651EF9">
      <w:pPr>
        <w:rPr>
          <w:rFonts w:hint="eastAsia"/>
        </w:rPr>
      </w:pPr>
    </w:p>
    <w:p w14:paraId="24B2D57D" w14:textId="77777777" w:rsidR="00651EF9" w:rsidRDefault="00651EF9">
      <w:pPr>
        <w:rPr>
          <w:rFonts w:hint="eastAsia"/>
        </w:rPr>
      </w:pPr>
      <w:r>
        <w:rPr>
          <w:rFonts w:hint="eastAsia"/>
        </w:rPr>
        <w:t>擀的技术要点</w:t>
      </w:r>
    </w:p>
    <w:p w14:paraId="12EC8135" w14:textId="77777777" w:rsidR="00651EF9" w:rsidRDefault="00651EF9">
      <w:pPr>
        <w:rPr>
          <w:rFonts w:hint="eastAsia"/>
        </w:rPr>
      </w:pPr>
      <w:r>
        <w:rPr>
          <w:rFonts w:hint="eastAsia"/>
        </w:rPr>
        <w:t>掌握正确的擀技巧对于制作出高质量的食物至关重要。选择合适的擀面杖和工作表面非常关键。了解不同类型的面团所需的擀法也有所不同。例如，较硬的面团需要更多的力气去擀开，而较为柔软的面团则要求操作者更加轻柔地处理以免破坏其结构。学习如何根据不同的食谱调整擀的方式，可以使你的烘焙技能更上一层楼。</w:t>
      </w:r>
    </w:p>
    <w:p w14:paraId="3705DF15" w14:textId="77777777" w:rsidR="00651EF9" w:rsidRDefault="00651EF9">
      <w:pPr>
        <w:rPr>
          <w:rFonts w:hint="eastAsia"/>
        </w:rPr>
      </w:pPr>
    </w:p>
    <w:p w14:paraId="383E7BD4" w14:textId="77777777" w:rsidR="00651EF9" w:rsidRDefault="00651EF9">
      <w:pPr>
        <w:rPr>
          <w:rFonts w:hint="eastAsia"/>
        </w:rPr>
      </w:pPr>
    </w:p>
    <w:p w14:paraId="291C1794" w14:textId="77777777" w:rsidR="00651EF9" w:rsidRDefault="00651EF9">
      <w:pPr>
        <w:rPr>
          <w:rFonts w:hint="eastAsia"/>
        </w:rPr>
      </w:pPr>
      <w:r>
        <w:rPr>
          <w:rFonts w:hint="eastAsia"/>
        </w:rPr>
        <w:t>擀的文化传承与发展</w:t>
      </w:r>
    </w:p>
    <w:p w14:paraId="51E3202D" w14:textId="77777777" w:rsidR="00651EF9" w:rsidRDefault="00651EF9">
      <w:pPr>
        <w:rPr>
          <w:rFonts w:hint="eastAsia"/>
        </w:rPr>
      </w:pPr>
      <w:r>
        <w:rPr>
          <w:rFonts w:hint="eastAsia"/>
        </w:rPr>
        <w:t>随着现代科技的进步，虽然有许多传统的手工技艺正在被机械化所取代，但擀作为一种重要的手工技艺，仍然保持着它的独特魅力。许多地方还会举办擀面比赛或者相关的文化节庆活动，以此来弘扬传统文化，促进擀技艺的传承与发展。同时，随着健康饮食观念的普及，越来越多的人开始回归自然，亲手制作食物，这也使得擀这种传统的手艺得到了新的生命力。</w:t>
      </w:r>
    </w:p>
    <w:p w14:paraId="35994562" w14:textId="77777777" w:rsidR="00651EF9" w:rsidRDefault="00651EF9">
      <w:pPr>
        <w:rPr>
          <w:rFonts w:hint="eastAsia"/>
        </w:rPr>
      </w:pPr>
    </w:p>
    <w:p w14:paraId="4266769A" w14:textId="77777777" w:rsidR="00651EF9" w:rsidRDefault="00651EF9">
      <w:pPr>
        <w:rPr>
          <w:rFonts w:hint="eastAsia"/>
        </w:rPr>
      </w:pPr>
    </w:p>
    <w:p w14:paraId="21739F09" w14:textId="77777777" w:rsidR="00651EF9" w:rsidRDefault="00651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7D079" w14:textId="1F2D21BA" w:rsidR="00582F95" w:rsidRDefault="00582F95"/>
    <w:sectPr w:rsidR="0058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95"/>
    <w:rsid w:val="002C7852"/>
    <w:rsid w:val="00582F95"/>
    <w:rsid w:val="006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4CC12-0136-481D-8716-EC6C2144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