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B8B3" w14:textId="77777777" w:rsidR="00CC118F" w:rsidRDefault="00CC118F">
      <w:pPr>
        <w:rPr>
          <w:rFonts w:hint="eastAsia"/>
        </w:rPr>
      </w:pPr>
      <w:r>
        <w:rPr>
          <w:rFonts w:hint="eastAsia"/>
        </w:rPr>
        <w:t>搓簸箕的拼音</w:t>
      </w:r>
    </w:p>
    <w:p w14:paraId="753F243D" w14:textId="77777777" w:rsidR="00CC118F" w:rsidRDefault="00CC118F">
      <w:pPr>
        <w:rPr>
          <w:rFonts w:hint="eastAsia"/>
        </w:rPr>
      </w:pPr>
      <w:r>
        <w:rPr>
          <w:rFonts w:hint="eastAsia"/>
        </w:rPr>
        <w:t>在汉语中，每个词语都有其独特的发音方式和意义。今天我们要介绍的是“搓簸箕”的拼音。“搓”字的拼音是“cuō”，而“簸箕”二字则是“bò ji”。将这三个字组合起来，“搓簸箕”的完整拼音即为“cuō bò ji”。这个词组描绘了一个日常生活中常见的动作——用手或工具对放置于簸箕中的物品进行翻动、清理等操作。</w:t>
      </w:r>
    </w:p>
    <w:p w14:paraId="434BFD77" w14:textId="77777777" w:rsidR="00CC118F" w:rsidRDefault="00CC118F">
      <w:pPr>
        <w:rPr>
          <w:rFonts w:hint="eastAsia"/>
        </w:rPr>
      </w:pPr>
    </w:p>
    <w:p w14:paraId="38764722" w14:textId="77777777" w:rsidR="00CC118F" w:rsidRDefault="00CC118F">
      <w:pPr>
        <w:rPr>
          <w:rFonts w:hint="eastAsia"/>
        </w:rPr>
      </w:pPr>
    </w:p>
    <w:p w14:paraId="37CE5501" w14:textId="77777777" w:rsidR="00CC118F" w:rsidRDefault="00CC118F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2EFDB2E" w14:textId="77777777" w:rsidR="00CC118F" w:rsidRDefault="00CC118F">
      <w:pPr>
        <w:rPr>
          <w:rFonts w:hint="eastAsia"/>
        </w:rPr>
      </w:pPr>
      <w:r>
        <w:rPr>
          <w:rFonts w:hint="eastAsia"/>
        </w:rPr>
        <w:t>在中国传统文化中，簸箕作为一种传统的农具和家居清洁用品，拥有着悠久的历史。它通常由竹子或柳条编制而成，主要用于清扫庭院或者室内地面，收集垃圾和杂物。而“搓簸箕”这一动作则更多地出现在农业生产和家庭清洁活动中，特别是在农村地区更为常见。这个动作不仅仅是简单的打扫行为，更蕴含了人们对美好生活的向往和追求。</w:t>
      </w:r>
    </w:p>
    <w:p w14:paraId="098394E1" w14:textId="77777777" w:rsidR="00CC118F" w:rsidRDefault="00CC118F">
      <w:pPr>
        <w:rPr>
          <w:rFonts w:hint="eastAsia"/>
        </w:rPr>
      </w:pPr>
    </w:p>
    <w:p w14:paraId="66A3AB72" w14:textId="77777777" w:rsidR="00CC118F" w:rsidRDefault="00CC118F">
      <w:pPr>
        <w:rPr>
          <w:rFonts w:hint="eastAsia"/>
        </w:rPr>
      </w:pPr>
    </w:p>
    <w:p w14:paraId="68DFD1E2" w14:textId="77777777" w:rsidR="00CC118F" w:rsidRDefault="00CC118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2FF4A43" w14:textId="77777777" w:rsidR="00CC118F" w:rsidRDefault="00CC118F">
      <w:pPr>
        <w:rPr>
          <w:rFonts w:hint="eastAsia"/>
        </w:rPr>
      </w:pPr>
      <w:r>
        <w:rPr>
          <w:rFonts w:hint="eastAsia"/>
        </w:rPr>
        <w:t>随着时代的发展和社会的进步，“搓簸箕”这个词组的应用场景也在悄然发生变化。在城市化快速发展的背景下，传统意义上的“搓簸箕”已经逐渐被现代化的清洁工具所取代。然而，“搓簸箕”作为一项充满生活气息的动作，仍然在一些特定的场合中保留了下来，比如在一些农家乐体验活动中，游客们可以亲手尝试“搓簸箕”，感受乡村生活的乐趣；在某些艺术作品中，也会用到“搓簸箕”来营造一种质朴、自然的氛围。</w:t>
      </w:r>
    </w:p>
    <w:p w14:paraId="24D3876A" w14:textId="77777777" w:rsidR="00CC118F" w:rsidRDefault="00CC118F">
      <w:pPr>
        <w:rPr>
          <w:rFonts w:hint="eastAsia"/>
        </w:rPr>
      </w:pPr>
    </w:p>
    <w:p w14:paraId="05C537EC" w14:textId="77777777" w:rsidR="00CC118F" w:rsidRDefault="00CC118F">
      <w:pPr>
        <w:rPr>
          <w:rFonts w:hint="eastAsia"/>
        </w:rPr>
      </w:pPr>
    </w:p>
    <w:p w14:paraId="48EBC0A2" w14:textId="77777777" w:rsidR="00CC118F" w:rsidRDefault="00CC118F">
      <w:pPr>
        <w:rPr>
          <w:rFonts w:hint="eastAsia"/>
        </w:rPr>
      </w:pPr>
      <w:r>
        <w:rPr>
          <w:rFonts w:hint="eastAsia"/>
        </w:rPr>
        <w:t>语言学习的角度看“搓簸箕”</w:t>
      </w:r>
    </w:p>
    <w:p w14:paraId="08F5AFB3" w14:textId="77777777" w:rsidR="00CC118F" w:rsidRDefault="00CC118F">
      <w:pPr>
        <w:rPr>
          <w:rFonts w:hint="eastAsia"/>
        </w:rPr>
      </w:pPr>
      <w:r>
        <w:rPr>
          <w:rFonts w:hint="eastAsia"/>
        </w:rPr>
        <w:t>对于汉语学习者而言，“搓簸箕”的拼音以及背后的文化内涵都是了解中国文化的一个窗口。通过学习这个词组，不仅可以掌握相关的语音知识，还能深入了解中国传统农耕文化和日常生活习惯。“搓簸箕”还可以作为一个切入点，引导学生探索更多关于中国民间习俗、手工艺品制作等方面的知识，从而更加全面地认识中国文化的多样性。</w:t>
      </w:r>
    </w:p>
    <w:p w14:paraId="531FF409" w14:textId="77777777" w:rsidR="00CC118F" w:rsidRDefault="00CC118F">
      <w:pPr>
        <w:rPr>
          <w:rFonts w:hint="eastAsia"/>
        </w:rPr>
      </w:pPr>
    </w:p>
    <w:p w14:paraId="70A1AEE1" w14:textId="77777777" w:rsidR="00CC118F" w:rsidRDefault="00CC118F">
      <w:pPr>
        <w:rPr>
          <w:rFonts w:hint="eastAsia"/>
        </w:rPr>
      </w:pPr>
    </w:p>
    <w:p w14:paraId="04C17615" w14:textId="77777777" w:rsidR="00CC118F" w:rsidRDefault="00CC118F">
      <w:pPr>
        <w:rPr>
          <w:rFonts w:hint="eastAsia"/>
        </w:rPr>
      </w:pPr>
      <w:r>
        <w:rPr>
          <w:rFonts w:hint="eastAsia"/>
        </w:rPr>
        <w:t>最后的总结</w:t>
      </w:r>
    </w:p>
    <w:p w14:paraId="4A730708" w14:textId="77777777" w:rsidR="00CC118F" w:rsidRDefault="00CC118F">
      <w:pPr>
        <w:rPr>
          <w:rFonts w:hint="eastAsia"/>
        </w:rPr>
      </w:pPr>
      <w:r>
        <w:rPr>
          <w:rFonts w:hint="eastAsia"/>
        </w:rPr>
        <w:t>通过对“搓簸箕”拼音及其相关文化背景的介绍，我们不仅能够学习到一个具体的汉语词汇，更能透过这个小视角看到中国丰富的文化遗产。无论是从语言学角度还是文化研究角度来看，“搓簸箕”都提供了一个宝贵的案例，让我们得以一窥中国传统生活方式的魅力所在。希望这篇介绍能激发大家对中国文化更多的兴趣和探索欲望。</w:t>
      </w:r>
    </w:p>
    <w:p w14:paraId="1CB5A103" w14:textId="77777777" w:rsidR="00CC118F" w:rsidRDefault="00CC118F">
      <w:pPr>
        <w:rPr>
          <w:rFonts w:hint="eastAsia"/>
        </w:rPr>
      </w:pPr>
    </w:p>
    <w:p w14:paraId="2644A97C" w14:textId="77777777" w:rsidR="00CC118F" w:rsidRDefault="00CC1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6EB48" w14:textId="7EEEB28C" w:rsidR="004C4865" w:rsidRDefault="004C4865"/>
    <w:sectPr w:rsidR="004C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65"/>
    <w:rsid w:val="002C7852"/>
    <w:rsid w:val="004C4865"/>
    <w:rsid w:val="00C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3EE4C-ADFE-4F40-9F91-BA3E9F7D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