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F26E9" w14:textId="77777777" w:rsidR="00E65CA5" w:rsidRDefault="00E65CA5">
      <w:pPr>
        <w:rPr>
          <w:rFonts w:hint="eastAsia"/>
        </w:rPr>
      </w:pPr>
      <w:r>
        <w:rPr>
          <w:rFonts w:hint="eastAsia"/>
        </w:rPr>
        <w:t>插卡的拼音：chā kǎ</w:t>
      </w:r>
    </w:p>
    <w:p w14:paraId="2A77970F" w14:textId="77777777" w:rsidR="00E65CA5" w:rsidRDefault="00E65CA5">
      <w:pPr>
        <w:rPr>
          <w:rFonts w:hint="eastAsia"/>
        </w:rPr>
      </w:pPr>
    </w:p>
    <w:p w14:paraId="745D9E15" w14:textId="77777777" w:rsidR="00E65CA5" w:rsidRDefault="00E65CA5">
      <w:pPr>
        <w:rPr>
          <w:rFonts w:hint="eastAsia"/>
        </w:rPr>
      </w:pPr>
      <w:r>
        <w:rPr>
          <w:rFonts w:hint="eastAsia"/>
        </w:rPr>
        <w:t>“插卡”这个词在日常生活中非常常见，它既是一个简单的动作描述，也代表了一种与现代科技息息相关的行为。从字面上理解，“插卡”是指将某种卡片插入特定设备中的操作，比如银行卡插入ATM机、SIM卡插入手机、公交卡插入刷卡机等。这一动作看似简单，却蕴含着深刻的科技进步意义。</w:t>
      </w:r>
    </w:p>
    <w:p w14:paraId="336FD389" w14:textId="77777777" w:rsidR="00E65CA5" w:rsidRDefault="00E65CA5">
      <w:pPr>
        <w:rPr>
          <w:rFonts w:hint="eastAsia"/>
        </w:rPr>
      </w:pPr>
    </w:p>
    <w:p w14:paraId="4A213020" w14:textId="77777777" w:rsidR="00E65CA5" w:rsidRDefault="00E65CA5">
      <w:pPr>
        <w:rPr>
          <w:rFonts w:hint="eastAsia"/>
        </w:rPr>
      </w:pPr>
    </w:p>
    <w:p w14:paraId="166706AB" w14:textId="77777777" w:rsidR="00E65CA5" w:rsidRDefault="00E65CA5">
      <w:pPr>
        <w:rPr>
          <w:rFonts w:hint="eastAsia"/>
        </w:rPr>
      </w:pPr>
      <w:r>
        <w:rPr>
          <w:rFonts w:hint="eastAsia"/>
        </w:rPr>
        <w:t>插卡的历史与发展</w:t>
      </w:r>
    </w:p>
    <w:p w14:paraId="4AE702E8" w14:textId="77777777" w:rsidR="00E65CA5" w:rsidRDefault="00E65CA5">
      <w:pPr>
        <w:rPr>
          <w:rFonts w:hint="eastAsia"/>
        </w:rPr>
      </w:pPr>
    </w:p>
    <w:p w14:paraId="5ACE8FEE" w14:textId="77777777" w:rsidR="00E65CA5" w:rsidRDefault="00E65CA5">
      <w:pPr>
        <w:rPr>
          <w:rFonts w:hint="eastAsia"/>
        </w:rPr>
      </w:pPr>
      <w:r>
        <w:rPr>
          <w:rFonts w:hint="eastAsia"/>
        </w:rPr>
        <w:t>插卡行为可以追溯到20世纪中叶，随着电子技术的发展而逐渐普及。最早的“插卡”应用之一是磁条卡技术，这种技术最早被用于银行系统。1970年代，信用卡和借记卡开始广泛使用，用户只需将带有磁条的卡片插入或滑过读卡器，就能完成支付或取款操作。到了1990年代，IC芯片卡技术兴起，使得卡片的功能更加多样化，安全性也得到了显著提升。</w:t>
      </w:r>
    </w:p>
    <w:p w14:paraId="2E2B1E76" w14:textId="77777777" w:rsidR="00E65CA5" w:rsidRDefault="00E65CA5">
      <w:pPr>
        <w:rPr>
          <w:rFonts w:hint="eastAsia"/>
        </w:rPr>
      </w:pPr>
    </w:p>
    <w:p w14:paraId="73DD4E05" w14:textId="77777777" w:rsidR="00E65CA5" w:rsidRDefault="00E65CA5">
      <w:pPr>
        <w:rPr>
          <w:rFonts w:hint="eastAsia"/>
        </w:rPr>
      </w:pPr>
    </w:p>
    <w:p w14:paraId="03D3D2F3" w14:textId="77777777" w:rsidR="00E65CA5" w:rsidRDefault="00E65CA5">
      <w:pPr>
        <w:rPr>
          <w:rFonts w:hint="eastAsia"/>
        </w:rPr>
      </w:pPr>
      <w:r>
        <w:rPr>
          <w:rFonts w:hint="eastAsia"/>
        </w:rPr>
        <w:t>插卡的应用场景</w:t>
      </w:r>
    </w:p>
    <w:p w14:paraId="55CEDE1F" w14:textId="77777777" w:rsidR="00E65CA5" w:rsidRDefault="00E65CA5">
      <w:pPr>
        <w:rPr>
          <w:rFonts w:hint="eastAsia"/>
        </w:rPr>
      </w:pPr>
    </w:p>
    <w:p w14:paraId="48B438C9" w14:textId="77777777" w:rsidR="00E65CA5" w:rsidRDefault="00E65CA5">
      <w:pPr>
        <w:rPr>
          <w:rFonts w:hint="eastAsia"/>
        </w:rPr>
      </w:pPr>
      <w:r>
        <w:rPr>
          <w:rFonts w:hint="eastAsia"/>
        </w:rPr>
        <w:t>插卡已经成为我们生活的一部分，几乎无处不在。在金融领域，无论是自动取款机还是POS机，都需要通过插卡来完成交易；在交通领域，公交卡和地铁卡让人们的出行更加便捷；在通信领域，SIM卡成为连接人与网络的重要桥梁。还有门禁卡、会员卡等多种形式的卡片，它们都依赖于插卡操作来实现功能。</w:t>
      </w:r>
    </w:p>
    <w:p w14:paraId="438EEF52" w14:textId="77777777" w:rsidR="00E65CA5" w:rsidRDefault="00E65CA5">
      <w:pPr>
        <w:rPr>
          <w:rFonts w:hint="eastAsia"/>
        </w:rPr>
      </w:pPr>
    </w:p>
    <w:p w14:paraId="11590DD6" w14:textId="77777777" w:rsidR="00E65CA5" w:rsidRDefault="00E65CA5">
      <w:pPr>
        <w:rPr>
          <w:rFonts w:hint="eastAsia"/>
        </w:rPr>
      </w:pPr>
    </w:p>
    <w:p w14:paraId="306B7865" w14:textId="77777777" w:rsidR="00E65CA5" w:rsidRDefault="00E65CA5">
      <w:pPr>
        <w:rPr>
          <w:rFonts w:hint="eastAsia"/>
        </w:rPr>
      </w:pPr>
      <w:r>
        <w:rPr>
          <w:rFonts w:hint="eastAsia"/>
        </w:rPr>
        <w:t>插卡的技术原理</w:t>
      </w:r>
    </w:p>
    <w:p w14:paraId="7F90385E" w14:textId="77777777" w:rsidR="00E65CA5" w:rsidRDefault="00E65CA5">
      <w:pPr>
        <w:rPr>
          <w:rFonts w:hint="eastAsia"/>
        </w:rPr>
      </w:pPr>
    </w:p>
    <w:p w14:paraId="2720BFE9" w14:textId="77777777" w:rsidR="00E65CA5" w:rsidRDefault="00E65CA5">
      <w:pPr>
        <w:rPr>
          <w:rFonts w:hint="eastAsia"/>
        </w:rPr>
      </w:pPr>
      <w:r>
        <w:rPr>
          <w:rFonts w:hint="eastAsia"/>
        </w:rPr>
        <w:t>插卡之所以能够实现各种功能，离不开背后复杂的技术支持。以IC芯片卡为例，卡片内部嵌入了微型芯片，当卡片插入设备时，芯片与设备之间会进行数据交换。这种数据交换通常包括身份验证、信息读取以及指令执行等多个步骤。为了保证安全性，许多卡片还采用了加密技术，防止信息被非法窃取或篡改。</w:t>
      </w:r>
    </w:p>
    <w:p w14:paraId="78BAD82F" w14:textId="77777777" w:rsidR="00E65CA5" w:rsidRDefault="00E65CA5">
      <w:pPr>
        <w:rPr>
          <w:rFonts w:hint="eastAsia"/>
        </w:rPr>
      </w:pPr>
    </w:p>
    <w:p w14:paraId="4B7E36F5" w14:textId="77777777" w:rsidR="00E65CA5" w:rsidRDefault="00E65CA5">
      <w:pPr>
        <w:rPr>
          <w:rFonts w:hint="eastAsia"/>
        </w:rPr>
      </w:pPr>
    </w:p>
    <w:p w14:paraId="17D7EB5F" w14:textId="77777777" w:rsidR="00E65CA5" w:rsidRDefault="00E65CA5">
      <w:pPr>
        <w:rPr>
          <w:rFonts w:hint="eastAsia"/>
        </w:rPr>
      </w:pPr>
      <w:r>
        <w:rPr>
          <w:rFonts w:hint="eastAsia"/>
        </w:rPr>
        <w:t>插卡的未来趋势</w:t>
      </w:r>
    </w:p>
    <w:p w14:paraId="6DCEBFCA" w14:textId="77777777" w:rsidR="00E65CA5" w:rsidRDefault="00E65CA5">
      <w:pPr>
        <w:rPr>
          <w:rFonts w:hint="eastAsia"/>
        </w:rPr>
      </w:pPr>
    </w:p>
    <w:p w14:paraId="23633B0E" w14:textId="77777777" w:rsidR="00E65CA5" w:rsidRDefault="00E65CA5">
      <w:pPr>
        <w:rPr>
          <w:rFonts w:hint="eastAsia"/>
        </w:rPr>
      </w:pPr>
      <w:r>
        <w:rPr>
          <w:rFonts w:hint="eastAsia"/>
        </w:rPr>
        <w:t>尽管插卡已经深入我们的生活，但随着科技的进步，这一传统方式正面临新的挑战和变革。近年来，无接触支付技术迅速发展，NFC（近场通信）和二维码支付逐渐取代了部分插卡场景。然而，这并不意味着插卡会完全消失。在某些特殊场合，例如需要高安全性的金融交易中，插卡仍然是不可或缺的方式。未来，插卡可能会结合更多新技术，如生物识别和人工智能，进一步提升用户体验。</w:t>
      </w:r>
    </w:p>
    <w:p w14:paraId="35EBEAD3" w14:textId="77777777" w:rsidR="00E65CA5" w:rsidRDefault="00E65CA5">
      <w:pPr>
        <w:rPr>
          <w:rFonts w:hint="eastAsia"/>
        </w:rPr>
      </w:pPr>
    </w:p>
    <w:p w14:paraId="2BE60784" w14:textId="77777777" w:rsidR="00E65CA5" w:rsidRDefault="00E65CA5">
      <w:pPr>
        <w:rPr>
          <w:rFonts w:hint="eastAsia"/>
        </w:rPr>
      </w:pPr>
    </w:p>
    <w:p w14:paraId="50030CD1" w14:textId="77777777" w:rsidR="00E65CA5" w:rsidRDefault="00E65CA5">
      <w:pPr>
        <w:rPr>
          <w:rFonts w:hint="eastAsia"/>
        </w:rPr>
      </w:pPr>
      <w:r>
        <w:rPr>
          <w:rFonts w:hint="eastAsia"/>
        </w:rPr>
        <w:t>最后的总结</w:t>
      </w:r>
    </w:p>
    <w:p w14:paraId="0F6DB527" w14:textId="77777777" w:rsidR="00E65CA5" w:rsidRDefault="00E65CA5">
      <w:pPr>
        <w:rPr>
          <w:rFonts w:hint="eastAsia"/>
        </w:rPr>
      </w:pPr>
    </w:p>
    <w:p w14:paraId="5A984CF9" w14:textId="77777777" w:rsidR="00E65CA5" w:rsidRDefault="00E65CA5">
      <w:pPr>
        <w:rPr>
          <w:rFonts w:hint="eastAsia"/>
        </w:rPr>
      </w:pPr>
      <w:r>
        <w:rPr>
          <w:rFonts w:hint="eastAsia"/>
        </w:rPr>
        <w:t>插卡作为一项基础性技术，在现代社会中扮演着重要角色。它的出现不仅改变了人们的生活方式，也为各行各业带来了巨大的便利。虽然未来的支付和交互方式可能更加多元化，但插卡所承载的技术价值和历史意义将永远值得我们铭记。</w:t>
      </w:r>
    </w:p>
    <w:p w14:paraId="336E2C98" w14:textId="77777777" w:rsidR="00E65CA5" w:rsidRDefault="00E65CA5">
      <w:pPr>
        <w:rPr>
          <w:rFonts w:hint="eastAsia"/>
        </w:rPr>
      </w:pPr>
    </w:p>
    <w:p w14:paraId="4B4AEC7C" w14:textId="77777777" w:rsidR="00E65CA5" w:rsidRDefault="00E65C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77603" w14:textId="24B1926C" w:rsidR="001A0200" w:rsidRDefault="001A0200"/>
    <w:sectPr w:rsidR="001A0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00"/>
    <w:rsid w:val="001A0200"/>
    <w:rsid w:val="002C7852"/>
    <w:rsid w:val="00E6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4D014-6CFC-45B7-BD92-4A1366C3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