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DD3718" w14:textId="77777777" w:rsidR="007F18CF" w:rsidRDefault="007F18CF">
      <w:pPr>
        <w:rPr>
          <w:rFonts w:hint="eastAsia"/>
        </w:rPr>
      </w:pPr>
    </w:p>
    <w:p w14:paraId="28B54244" w14:textId="77777777" w:rsidR="007F18CF" w:rsidRDefault="007F18CF">
      <w:pPr>
        <w:rPr>
          <w:rFonts w:hint="eastAsia"/>
        </w:rPr>
      </w:pPr>
      <w:r>
        <w:rPr>
          <w:rFonts w:hint="eastAsia"/>
        </w:rPr>
        <w:t>掣的拼音改过来了吗</w:t>
      </w:r>
    </w:p>
    <w:p w14:paraId="619A361A" w14:textId="77777777" w:rsidR="007F18CF" w:rsidRDefault="007F18CF">
      <w:pPr>
        <w:rPr>
          <w:rFonts w:hint="eastAsia"/>
        </w:rPr>
      </w:pPr>
      <w:r>
        <w:rPr>
          <w:rFonts w:hint="eastAsia"/>
        </w:rPr>
        <w:t>在汉语的发展历程中，汉字的读音经历了多次变迁。对于“掣”这个字来说，其拼音是否发生过改动是许多语言爱好者关心的话题。我们需要明确的是，“掣”字的基本含义和用法，它指的是拉、拽或者抽签的意思，在现代汉语中并不算常用字。</w:t>
      </w:r>
    </w:p>
    <w:p w14:paraId="33933E85" w14:textId="77777777" w:rsidR="007F18CF" w:rsidRDefault="007F18CF">
      <w:pPr>
        <w:rPr>
          <w:rFonts w:hint="eastAsia"/>
        </w:rPr>
      </w:pPr>
    </w:p>
    <w:p w14:paraId="45F3C9E6" w14:textId="77777777" w:rsidR="007F18CF" w:rsidRDefault="007F18CF">
      <w:pPr>
        <w:rPr>
          <w:rFonts w:hint="eastAsia"/>
        </w:rPr>
      </w:pPr>
    </w:p>
    <w:p w14:paraId="5E098A6B" w14:textId="77777777" w:rsidR="007F18CF" w:rsidRDefault="007F18CF">
      <w:pPr>
        <w:rPr>
          <w:rFonts w:hint="eastAsia"/>
        </w:rPr>
      </w:pPr>
      <w:r>
        <w:rPr>
          <w:rFonts w:hint="eastAsia"/>
        </w:rPr>
        <w:t>掣字的原始发音与规范过程</w:t>
      </w:r>
    </w:p>
    <w:p w14:paraId="4A45FF85" w14:textId="77777777" w:rsidR="007F18CF" w:rsidRDefault="007F18CF">
      <w:pPr>
        <w:rPr>
          <w:rFonts w:hint="eastAsia"/>
        </w:rPr>
      </w:pPr>
      <w:r>
        <w:rPr>
          <w:rFonts w:hint="eastAsia"/>
        </w:rPr>
        <w:t>根据《新华字典》以及《现代汉语词典》等权威工具书，“掣”字的拼音为chè，这个读音从推广普通话以来便一直沿用，并没有官方记录表明其发生了变更。在制定普通话标准的过程中，国家语言文字工作委员会参考了大量的历史文献资料和方言实际使用情况，对汉字的读音进行了统一规范。因此，如果存在关于“掣”的拼音变动的说法，可能是由于部分地区的方言习惯或是误传造成的误解。</w:t>
      </w:r>
    </w:p>
    <w:p w14:paraId="15FFEB62" w14:textId="77777777" w:rsidR="007F18CF" w:rsidRDefault="007F18CF">
      <w:pPr>
        <w:rPr>
          <w:rFonts w:hint="eastAsia"/>
        </w:rPr>
      </w:pPr>
    </w:p>
    <w:p w14:paraId="117C3B6C" w14:textId="77777777" w:rsidR="007F18CF" w:rsidRDefault="007F18CF">
      <w:pPr>
        <w:rPr>
          <w:rFonts w:hint="eastAsia"/>
        </w:rPr>
      </w:pPr>
    </w:p>
    <w:p w14:paraId="35DB3E53" w14:textId="77777777" w:rsidR="007F18CF" w:rsidRDefault="007F18CF">
      <w:pPr>
        <w:rPr>
          <w:rFonts w:hint="eastAsia"/>
        </w:rPr>
      </w:pPr>
      <w:r>
        <w:rPr>
          <w:rFonts w:hint="eastAsia"/>
        </w:rPr>
        <w:t>方言中的差异与影响</w:t>
      </w:r>
    </w:p>
    <w:p w14:paraId="19EEAE4C" w14:textId="77777777" w:rsidR="007F18CF" w:rsidRDefault="007F18CF">
      <w:pPr>
        <w:rPr>
          <w:rFonts w:hint="eastAsia"/>
        </w:rPr>
      </w:pPr>
      <w:r>
        <w:rPr>
          <w:rFonts w:hint="eastAsia"/>
        </w:rPr>
        <w:t>值得注意的是，虽然普通话中“掣”的拼音保持稳定，但在不同的方言区，“掣”可能有着不同的发音方式。例如，在某些南方方言里，可能会因为语音系统的特点而产生与普通话不同的发音。这种现象在全球各种语言中都普遍存在，即正式书面语与口语之间存在着一定差异。然而，这并不意味着官方会对这些方言发音进行调整，更多的是尊重地方文化和语言多样性。</w:t>
      </w:r>
    </w:p>
    <w:p w14:paraId="6B5653D1" w14:textId="77777777" w:rsidR="007F18CF" w:rsidRDefault="007F18CF">
      <w:pPr>
        <w:rPr>
          <w:rFonts w:hint="eastAsia"/>
        </w:rPr>
      </w:pPr>
    </w:p>
    <w:p w14:paraId="7B3DD190" w14:textId="77777777" w:rsidR="007F18CF" w:rsidRDefault="007F18CF">
      <w:pPr>
        <w:rPr>
          <w:rFonts w:hint="eastAsia"/>
        </w:rPr>
      </w:pPr>
    </w:p>
    <w:p w14:paraId="6D50A45A" w14:textId="77777777" w:rsidR="007F18CF" w:rsidRDefault="007F18CF">
      <w:pPr>
        <w:rPr>
          <w:rFonts w:hint="eastAsia"/>
        </w:rPr>
      </w:pPr>
      <w:r>
        <w:rPr>
          <w:rFonts w:hint="eastAsia"/>
        </w:rPr>
        <w:t>教育与文化传播中的作用</w:t>
      </w:r>
    </w:p>
    <w:p w14:paraId="3E2D31DE" w14:textId="77777777" w:rsidR="007F18CF" w:rsidRDefault="007F18CF">
      <w:pPr>
        <w:rPr>
          <w:rFonts w:hint="eastAsia"/>
        </w:rPr>
      </w:pPr>
      <w:r>
        <w:rPr>
          <w:rFonts w:hint="eastAsia"/>
        </w:rPr>
        <w:t>随着教育普及程度的提高和信息技术的发展，人们获取知识的途径越来越广泛，对于汉字正确读音的认识也在不断加深。学校教育作为传播标准普通话的重要渠道，确保了学生能够学习到准确无误的汉字发音。同时，通过媒体、网络等多种形式的文化交流活动，也进一步强化了公众对规范读音的理解和接受度。因此，即便在网络环境中偶尔会出现一些非标准读音或拼写错误，“掣”字的正确读音仍被大多数人所熟知。</w:t>
      </w:r>
    </w:p>
    <w:p w14:paraId="0EE64424" w14:textId="77777777" w:rsidR="007F18CF" w:rsidRDefault="007F18CF">
      <w:pPr>
        <w:rPr>
          <w:rFonts w:hint="eastAsia"/>
        </w:rPr>
      </w:pPr>
    </w:p>
    <w:p w14:paraId="0F163755" w14:textId="77777777" w:rsidR="007F18CF" w:rsidRDefault="007F18CF">
      <w:pPr>
        <w:rPr>
          <w:rFonts w:hint="eastAsia"/>
        </w:rPr>
      </w:pPr>
    </w:p>
    <w:p w14:paraId="00552722" w14:textId="77777777" w:rsidR="007F18CF" w:rsidRDefault="007F18CF">
      <w:pPr>
        <w:rPr>
          <w:rFonts w:hint="eastAsia"/>
        </w:rPr>
      </w:pPr>
      <w:r>
        <w:rPr>
          <w:rFonts w:hint="eastAsia"/>
        </w:rPr>
        <w:t>最后的总结</w:t>
      </w:r>
    </w:p>
    <w:p w14:paraId="04E46E08" w14:textId="77777777" w:rsidR="007F18CF" w:rsidRDefault="007F18CF">
      <w:pPr>
        <w:rPr>
          <w:rFonts w:hint="eastAsia"/>
        </w:rPr>
      </w:pPr>
      <w:r>
        <w:rPr>
          <w:rFonts w:hint="eastAsia"/>
        </w:rPr>
        <w:t>“掣”的拼音并没有经过所谓的“改过来”的过程，它始终保持着chè这一标准读音。面对信息时代带来的各种变化，了解并掌握汉字的标准读音，不仅有助于促进文化交流，也是维护中华语言文化纯洁性的重要一环。对于那些对汉语感兴趣的朋友而言，关注权威的语言资料来源，将有助于避免受到误导信息的影响。</w:t>
      </w:r>
    </w:p>
    <w:p w14:paraId="0E5247F9" w14:textId="77777777" w:rsidR="007F18CF" w:rsidRDefault="007F18CF">
      <w:pPr>
        <w:rPr>
          <w:rFonts w:hint="eastAsia"/>
        </w:rPr>
      </w:pPr>
    </w:p>
    <w:p w14:paraId="622DF1D3" w14:textId="77777777" w:rsidR="007F18CF" w:rsidRDefault="007F18CF">
      <w:pPr>
        <w:rPr>
          <w:rFonts w:hint="eastAsia"/>
        </w:rPr>
      </w:pPr>
    </w:p>
    <w:p w14:paraId="6915AAE5" w14:textId="77777777" w:rsidR="007F18CF" w:rsidRDefault="007F18CF">
      <w:pPr>
        <w:rPr>
          <w:rFonts w:hint="eastAsia"/>
        </w:rPr>
      </w:pPr>
      <w:r>
        <w:rPr>
          <w:rFonts w:hint="eastAsia"/>
        </w:rPr>
        <w:t>本文是由懂得生活网（dongdeshenghuo.com）为大家创作</w:t>
      </w:r>
    </w:p>
    <w:p w14:paraId="567513A7" w14:textId="17A326D6" w:rsidR="00B727B7" w:rsidRDefault="00B727B7"/>
    <w:sectPr w:rsidR="00B727B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7B7"/>
    <w:rsid w:val="002C7852"/>
    <w:rsid w:val="007F18CF"/>
    <w:rsid w:val="00B727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4EBD6D-0A91-4A83-8003-CCF81C1E8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727B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727B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727B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727B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727B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727B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727B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727B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727B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727B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727B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727B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727B7"/>
    <w:rPr>
      <w:rFonts w:cstheme="majorBidi"/>
      <w:color w:val="2F5496" w:themeColor="accent1" w:themeShade="BF"/>
      <w:sz w:val="28"/>
      <w:szCs w:val="28"/>
    </w:rPr>
  </w:style>
  <w:style w:type="character" w:customStyle="1" w:styleId="50">
    <w:name w:val="标题 5 字符"/>
    <w:basedOn w:val="a0"/>
    <w:link w:val="5"/>
    <w:uiPriority w:val="9"/>
    <w:semiHidden/>
    <w:rsid w:val="00B727B7"/>
    <w:rPr>
      <w:rFonts w:cstheme="majorBidi"/>
      <w:color w:val="2F5496" w:themeColor="accent1" w:themeShade="BF"/>
      <w:sz w:val="24"/>
    </w:rPr>
  </w:style>
  <w:style w:type="character" w:customStyle="1" w:styleId="60">
    <w:name w:val="标题 6 字符"/>
    <w:basedOn w:val="a0"/>
    <w:link w:val="6"/>
    <w:uiPriority w:val="9"/>
    <w:semiHidden/>
    <w:rsid w:val="00B727B7"/>
    <w:rPr>
      <w:rFonts w:cstheme="majorBidi"/>
      <w:b/>
      <w:bCs/>
      <w:color w:val="2F5496" w:themeColor="accent1" w:themeShade="BF"/>
    </w:rPr>
  </w:style>
  <w:style w:type="character" w:customStyle="1" w:styleId="70">
    <w:name w:val="标题 7 字符"/>
    <w:basedOn w:val="a0"/>
    <w:link w:val="7"/>
    <w:uiPriority w:val="9"/>
    <w:semiHidden/>
    <w:rsid w:val="00B727B7"/>
    <w:rPr>
      <w:rFonts w:cstheme="majorBidi"/>
      <w:b/>
      <w:bCs/>
      <w:color w:val="595959" w:themeColor="text1" w:themeTint="A6"/>
    </w:rPr>
  </w:style>
  <w:style w:type="character" w:customStyle="1" w:styleId="80">
    <w:name w:val="标题 8 字符"/>
    <w:basedOn w:val="a0"/>
    <w:link w:val="8"/>
    <w:uiPriority w:val="9"/>
    <w:semiHidden/>
    <w:rsid w:val="00B727B7"/>
    <w:rPr>
      <w:rFonts w:cstheme="majorBidi"/>
      <w:color w:val="595959" w:themeColor="text1" w:themeTint="A6"/>
    </w:rPr>
  </w:style>
  <w:style w:type="character" w:customStyle="1" w:styleId="90">
    <w:name w:val="标题 9 字符"/>
    <w:basedOn w:val="a0"/>
    <w:link w:val="9"/>
    <w:uiPriority w:val="9"/>
    <w:semiHidden/>
    <w:rsid w:val="00B727B7"/>
    <w:rPr>
      <w:rFonts w:eastAsiaTheme="majorEastAsia" w:cstheme="majorBidi"/>
      <w:color w:val="595959" w:themeColor="text1" w:themeTint="A6"/>
    </w:rPr>
  </w:style>
  <w:style w:type="paragraph" w:styleId="a3">
    <w:name w:val="Title"/>
    <w:basedOn w:val="a"/>
    <w:next w:val="a"/>
    <w:link w:val="a4"/>
    <w:uiPriority w:val="10"/>
    <w:qFormat/>
    <w:rsid w:val="00B727B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727B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727B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727B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727B7"/>
    <w:pPr>
      <w:spacing w:before="160"/>
      <w:jc w:val="center"/>
    </w:pPr>
    <w:rPr>
      <w:i/>
      <w:iCs/>
      <w:color w:val="404040" w:themeColor="text1" w:themeTint="BF"/>
    </w:rPr>
  </w:style>
  <w:style w:type="character" w:customStyle="1" w:styleId="a8">
    <w:name w:val="引用 字符"/>
    <w:basedOn w:val="a0"/>
    <w:link w:val="a7"/>
    <w:uiPriority w:val="29"/>
    <w:rsid w:val="00B727B7"/>
    <w:rPr>
      <w:i/>
      <w:iCs/>
      <w:color w:val="404040" w:themeColor="text1" w:themeTint="BF"/>
    </w:rPr>
  </w:style>
  <w:style w:type="paragraph" w:styleId="a9">
    <w:name w:val="List Paragraph"/>
    <w:basedOn w:val="a"/>
    <w:uiPriority w:val="34"/>
    <w:qFormat/>
    <w:rsid w:val="00B727B7"/>
    <w:pPr>
      <w:ind w:left="720"/>
      <w:contextualSpacing/>
    </w:pPr>
  </w:style>
  <w:style w:type="character" w:styleId="aa">
    <w:name w:val="Intense Emphasis"/>
    <w:basedOn w:val="a0"/>
    <w:uiPriority w:val="21"/>
    <w:qFormat/>
    <w:rsid w:val="00B727B7"/>
    <w:rPr>
      <w:i/>
      <w:iCs/>
      <w:color w:val="2F5496" w:themeColor="accent1" w:themeShade="BF"/>
    </w:rPr>
  </w:style>
  <w:style w:type="paragraph" w:styleId="ab">
    <w:name w:val="Intense Quote"/>
    <w:basedOn w:val="a"/>
    <w:next w:val="a"/>
    <w:link w:val="ac"/>
    <w:uiPriority w:val="30"/>
    <w:qFormat/>
    <w:rsid w:val="00B727B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727B7"/>
    <w:rPr>
      <w:i/>
      <w:iCs/>
      <w:color w:val="2F5496" w:themeColor="accent1" w:themeShade="BF"/>
    </w:rPr>
  </w:style>
  <w:style w:type="character" w:styleId="ad">
    <w:name w:val="Intense Reference"/>
    <w:basedOn w:val="a0"/>
    <w:uiPriority w:val="32"/>
    <w:qFormat/>
    <w:rsid w:val="00B727B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746</Characters>
  <Application>Microsoft Office Word</Application>
  <DocSecurity>0</DocSecurity>
  <Lines>6</Lines>
  <Paragraphs>1</Paragraphs>
  <ScaleCrop>false</ScaleCrop>
  <Company/>
  <LinksUpToDate>false</LinksUpToDate>
  <CharactersWithSpaces>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2025-03-24T14:48:00Z</dcterms:created>
  <dcterms:modified xsi:type="dcterms:W3CDTF">2025-03-24T14:48:00Z</dcterms:modified>
</cp:coreProperties>
</file>