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D4A6" w14:textId="77777777" w:rsidR="007004CF" w:rsidRDefault="007004CF">
      <w:pPr>
        <w:rPr>
          <w:rFonts w:hint="eastAsia"/>
        </w:rPr>
      </w:pPr>
    </w:p>
    <w:p w14:paraId="70B3326D" w14:textId="77777777" w:rsidR="007004CF" w:rsidRDefault="007004CF">
      <w:pPr>
        <w:rPr>
          <w:rFonts w:hint="eastAsia"/>
        </w:rPr>
      </w:pPr>
      <w:r>
        <w:rPr>
          <w:rFonts w:hint="eastAsia"/>
        </w:rPr>
        <w:t>括的拼音怎么写</w:t>
      </w:r>
    </w:p>
    <w:p w14:paraId="66CE44A1" w14:textId="77777777" w:rsidR="007004CF" w:rsidRDefault="007004CF">
      <w:pPr>
        <w:rPr>
          <w:rFonts w:hint="eastAsia"/>
        </w:rPr>
      </w:pPr>
      <w:r>
        <w:rPr>
          <w:rFonts w:hint="eastAsia"/>
        </w:rPr>
        <w:t>在汉语学习过程中，了解汉字的正确拼音是非常重要的。对于“括”这个字来说，它的拼音是“kuò”。这个字属于常用汉字之一，在日常生活、工作以及学习中都有广泛的应用场景。无论是作为名词时指代某些特定的事物，还是作为动词表示包括或概括的意思，“括”的使用都非常频繁。</w:t>
      </w:r>
    </w:p>
    <w:p w14:paraId="31AEB3F9" w14:textId="77777777" w:rsidR="007004CF" w:rsidRDefault="007004CF">
      <w:pPr>
        <w:rPr>
          <w:rFonts w:hint="eastAsia"/>
        </w:rPr>
      </w:pPr>
    </w:p>
    <w:p w14:paraId="75020342" w14:textId="77777777" w:rsidR="007004CF" w:rsidRDefault="007004CF">
      <w:pPr>
        <w:rPr>
          <w:rFonts w:hint="eastAsia"/>
        </w:rPr>
      </w:pPr>
    </w:p>
    <w:p w14:paraId="6C78AE87" w14:textId="77777777" w:rsidR="007004CF" w:rsidRDefault="007004CF">
      <w:pPr>
        <w:rPr>
          <w:rFonts w:hint="eastAsia"/>
        </w:rPr>
      </w:pPr>
      <w:r>
        <w:rPr>
          <w:rFonts w:hint="eastAsia"/>
        </w:rPr>
        <w:t>基本释义与用法</w:t>
      </w:r>
    </w:p>
    <w:p w14:paraId="09179182" w14:textId="77777777" w:rsidR="007004CF" w:rsidRDefault="007004CF">
      <w:pPr>
        <w:rPr>
          <w:rFonts w:hint="eastAsia"/>
        </w:rPr>
      </w:pPr>
      <w:r>
        <w:rPr>
          <w:rFonts w:hint="eastAsia"/>
        </w:rPr>
        <w:t>从基本释义来看，“括”主要包含两种含义。其一，作为动词时，它意味着将事物归并在一起或者最后的总结，比如“概括”、“总括”，就是把多个信息点综合起来，形成一个更简洁明了的概念或表述。其二，当“括”作为名词使用时，通常指的是某种工具或物件，如箭括，即箭尾部分用来调整飞行方向的小装置。尽管后者的使用频率远低于前者，但了解这些不同的含义有助于我们更加全面地掌握这个字。</w:t>
      </w:r>
    </w:p>
    <w:p w14:paraId="736E6EC0" w14:textId="77777777" w:rsidR="007004CF" w:rsidRDefault="007004CF">
      <w:pPr>
        <w:rPr>
          <w:rFonts w:hint="eastAsia"/>
        </w:rPr>
      </w:pPr>
    </w:p>
    <w:p w14:paraId="688905BF" w14:textId="77777777" w:rsidR="007004CF" w:rsidRDefault="007004CF">
      <w:pPr>
        <w:rPr>
          <w:rFonts w:hint="eastAsia"/>
        </w:rPr>
      </w:pPr>
    </w:p>
    <w:p w14:paraId="1B480361" w14:textId="77777777" w:rsidR="007004CF" w:rsidRDefault="007004CF">
      <w:pPr>
        <w:rPr>
          <w:rFonts w:hint="eastAsia"/>
        </w:rPr>
      </w:pPr>
      <w:r>
        <w:rPr>
          <w:rFonts w:hint="eastAsia"/>
        </w:rPr>
        <w:t>发音技巧</w:t>
      </w:r>
    </w:p>
    <w:p w14:paraId="5348D30C" w14:textId="77777777" w:rsidR="007004CF" w:rsidRDefault="007004CF">
      <w:pPr>
        <w:rPr>
          <w:rFonts w:hint="eastAsia"/>
        </w:rPr>
      </w:pPr>
      <w:r>
        <w:rPr>
          <w:rFonts w:hint="eastAsia"/>
        </w:rPr>
        <w:t>关于“括”的发音，“kuò”的声调为第四声，这意味着在发音时音调应由高快速下降。正确的发音不仅能够帮助他人更好地理解你的意思，同时也是展示自己语言能力的一个方面。练习发音时，可以通过模仿标准语音来逐步改进自己的发音习惯，同时也可以利用现代科技产品，如语言学习软件等辅助工具来进行针对性训练。</w:t>
      </w:r>
    </w:p>
    <w:p w14:paraId="30B4B290" w14:textId="77777777" w:rsidR="007004CF" w:rsidRDefault="007004CF">
      <w:pPr>
        <w:rPr>
          <w:rFonts w:hint="eastAsia"/>
        </w:rPr>
      </w:pPr>
    </w:p>
    <w:p w14:paraId="04F07054" w14:textId="77777777" w:rsidR="007004CF" w:rsidRDefault="007004CF">
      <w:pPr>
        <w:rPr>
          <w:rFonts w:hint="eastAsia"/>
        </w:rPr>
      </w:pPr>
    </w:p>
    <w:p w14:paraId="27CD15A7" w14:textId="77777777" w:rsidR="007004CF" w:rsidRDefault="007004CF">
      <w:pPr>
        <w:rPr>
          <w:rFonts w:hint="eastAsia"/>
        </w:rPr>
      </w:pPr>
      <w:r>
        <w:rPr>
          <w:rFonts w:hint="eastAsia"/>
        </w:rPr>
        <w:t>文化背景中的“括”</w:t>
      </w:r>
    </w:p>
    <w:p w14:paraId="029F02C3" w14:textId="77777777" w:rsidR="007004CF" w:rsidRDefault="007004CF">
      <w:pPr>
        <w:rPr>
          <w:rFonts w:hint="eastAsia"/>
        </w:rPr>
      </w:pPr>
      <w:r>
        <w:rPr>
          <w:rFonts w:hint="eastAsia"/>
        </w:rPr>
        <w:t>在中国传统文化里，“括”也有着一定的象征意义。例如，在古代文献中，“括囊”被用来比喻谨慎不露锋芒的态度；而“括羽”则指的是整理羽毛，引申为修饰文辞使之完美无瑕之意。这些典故不仅丰富了汉字的文化内涵，也为汉语学习者提供了更多深入了解中国文化的机会。</w:t>
      </w:r>
    </w:p>
    <w:p w14:paraId="22EACBE5" w14:textId="77777777" w:rsidR="007004CF" w:rsidRDefault="007004CF">
      <w:pPr>
        <w:rPr>
          <w:rFonts w:hint="eastAsia"/>
        </w:rPr>
      </w:pPr>
    </w:p>
    <w:p w14:paraId="322CEDB1" w14:textId="77777777" w:rsidR="007004CF" w:rsidRDefault="007004CF">
      <w:pPr>
        <w:rPr>
          <w:rFonts w:hint="eastAsia"/>
        </w:rPr>
      </w:pPr>
    </w:p>
    <w:p w14:paraId="3346D29B" w14:textId="77777777" w:rsidR="007004CF" w:rsidRDefault="007004CF">
      <w:pPr>
        <w:rPr>
          <w:rFonts w:hint="eastAsia"/>
        </w:rPr>
      </w:pPr>
      <w:r>
        <w:rPr>
          <w:rFonts w:hint="eastAsia"/>
        </w:rPr>
        <w:t>学习建议</w:t>
      </w:r>
    </w:p>
    <w:p w14:paraId="43B856B8" w14:textId="77777777" w:rsidR="007004CF" w:rsidRDefault="007004CF">
      <w:pPr>
        <w:rPr>
          <w:rFonts w:hint="eastAsia"/>
        </w:rPr>
      </w:pPr>
      <w:r>
        <w:rPr>
          <w:rFonts w:hint="eastAsia"/>
        </w:rPr>
        <w:t>对于想要学好汉语的朋友来说，除了记住“括”的拼音和基本释义之外，更重要的是要通过实际应用来加深印象。可以通过阅读含有该字的文章、参与相关的讨论或是尝试写作等方式，不断增强对这个字的理解和运用能力。利用网络资源也是一个不错的选择，现在有很多在线平台都提供了丰富的汉语学习资料，可以帮助大家更高效地学习汉语。</w:t>
      </w:r>
    </w:p>
    <w:p w14:paraId="6468A0A5" w14:textId="77777777" w:rsidR="007004CF" w:rsidRDefault="007004CF">
      <w:pPr>
        <w:rPr>
          <w:rFonts w:hint="eastAsia"/>
        </w:rPr>
      </w:pPr>
    </w:p>
    <w:p w14:paraId="007E4A9B" w14:textId="77777777" w:rsidR="007004CF" w:rsidRDefault="007004CF">
      <w:pPr>
        <w:rPr>
          <w:rFonts w:hint="eastAsia"/>
        </w:rPr>
      </w:pPr>
    </w:p>
    <w:p w14:paraId="2480490E" w14:textId="77777777" w:rsidR="007004CF" w:rsidRDefault="0070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153FF" w14:textId="0800DF39" w:rsidR="00B951D7" w:rsidRDefault="00B951D7"/>
    <w:sectPr w:rsidR="00B9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7"/>
    <w:rsid w:val="002C7852"/>
    <w:rsid w:val="007004CF"/>
    <w:rsid w:val="00B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B04C7-FD6A-431E-884A-CC5AB54C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