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20CD" w14:textId="77777777" w:rsidR="00B8408D" w:rsidRDefault="00B8408D">
      <w:pPr>
        <w:rPr>
          <w:rFonts w:hint="eastAsia"/>
        </w:rPr>
      </w:pPr>
    </w:p>
    <w:p w14:paraId="2FFAA4C3" w14:textId="77777777" w:rsidR="00B8408D" w:rsidRDefault="00B8408D">
      <w:pPr>
        <w:rPr>
          <w:rFonts w:hint="eastAsia"/>
        </w:rPr>
      </w:pPr>
      <w:r>
        <w:rPr>
          <w:rFonts w:hint="eastAsia"/>
        </w:rPr>
        <w:t>拘留的拼音怎么写</w:t>
      </w:r>
    </w:p>
    <w:p w14:paraId="4ADA944E" w14:textId="77777777" w:rsidR="00B8408D" w:rsidRDefault="00B8408D">
      <w:pPr>
        <w:rPr>
          <w:rFonts w:hint="eastAsia"/>
        </w:rPr>
      </w:pPr>
      <w:r>
        <w:rPr>
          <w:rFonts w:hint="eastAsia"/>
        </w:rPr>
        <w:t>拘留的拼音写作“jū liú”。在汉语中，“拘留”指的是对违反治安管理行为人或犯罪嫌疑人在一定期限内进行限制人身自由的一种强制措施。根据不同的法律背景和实施主体，拘留可以分为行政拘留、刑事拘留等不同类型。</w:t>
      </w:r>
    </w:p>
    <w:p w14:paraId="2955FAC5" w14:textId="77777777" w:rsidR="00B8408D" w:rsidRDefault="00B8408D">
      <w:pPr>
        <w:rPr>
          <w:rFonts w:hint="eastAsia"/>
        </w:rPr>
      </w:pPr>
    </w:p>
    <w:p w14:paraId="35A02C1F" w14:textId="77777777" w:rsidR="00B8408D" w:rsidRDefault="00B8408D">
      <w:pPr>
        <w:rPr>
          <w:rFonts w:hint="eastAsia"/>
        </w:rPr>
      </w:pPr>
    </w:p>
    <w:p w14:paraId="367C1D87" w14:textId="77777777" w:rsidR="00B8408D" w:rsidRDefault="00B8408D">
      <w:pPr>
        <w:rPr>
          <w:rFonts w:hint="eastAsia"/>
        </w:rPr>
      </w:pPr>
      <w:r>
        <w:rPr>
          <w:rFonts w:hint="eastAsia"/>
        </w:rPr>
        <w:t>拘留的基本概念</w:t>
      </w:r>
    </w:p>
    <w:p w14:paraId="21E0FF23" w14:textId="77777777" w:rsidR="00B8408D" w:rsidRDefault="00B8408D">
      <w:pPr>
        <w:rPr>
          <w:rFonts w:hint="eastAsia"/>
        </w:rPr>
      </w:pPr>
      <w:r>
        <w:rPr>
          <w:rFonts w:hint="eastAsia"/>
        </w:rPr>
        <w:t>拘留作为一种法律措施，在维护社会秩序方面发挥着重要作用。它不仅是对违法行为的即时反应，也是确保司法程序顺利进行的重要保障之一。当个人的行为触犯了国家法律法规时，公安机关有权依据相关法律规定对其实行拘留。这种措施既是对违法行为的惩罚，也是一种预防手段，用以避免进一步的社会危害发生。</w:t>
      </w:r>
    </w:p>
    <w:p w14:paraId="165B51D5" w14:textId="77777777" w:rsidR="00B8408D" w:rsidRDefault="00B8408D">
      <w:pPr>
        <w:rPr>
          <w:rFonts w:hint="eastAsia"/>
        </w:rPr>
      </w:pPr>
    </w:p>
    <w:p w14:paraId="00FAA65F" w14:textId="77777777" w:rsidR="00B8408D" w:rsidRDefault="00B8408D">
      <w:pPr>
        <w:rPr>
          <w:rFonts w:hint="eastAsia"/>
        </w:rPr>
      </w:pPr>
    </w:p>
    <w:p w14:paraId="21428864" w14:textId="77777777" w:rsidR="00B8408D" w:rsidRDefault="00B8408D">
      <w:pPr>
        <w:rPr>
          <w:rFonts w:hint="eastAsia"/>
        </w:rPr>
      </w:pPr>
      <w:r>
        <w:rPr>
          <w:rFonts w:hint="eastAsia"/>
        </w:rPr>
        <w:t>拘留与其它限制人身自由措施的区别</w:t>
      </w:r>
    </w:p>
    <w:p w14:paraId="48D9A1E5" w14:textId="77777777" w:rsidR="00B8408D" w:rsidRDefault="00B8408D">
      <w:pPr>
        <w:rPr>
          <w:rFonts w:hint="eastAsia"/>
        </w:rPr>
      </w:pPr>
      <w:r>
        <w:rPr>
          <w:rFonts w:hint="eastAsia"/>
        </w:rPr>
        <w:t>拘留与其他限制人身自由的措施如逮捕、羁押等存在显著差异。其中最明显的区别在于适用条件和执行目的上。例如，逮捕通常需要更为严格的法律程序支持，并且主要应用于那些被认为涉嫌犯罪严重到足以需要进入审判程序的人。而拘留则更多地用于处理轻微违法行为或者作为刑事调查初期的一种临时措施。</w:t>
      </w:r>
    </w:p>
    <w:p w14:paraId="773134FE" w14:textId="77777777" w:rsidR="00B8408D" w:rsidRDefault="00B8408D">
      <w:pPr>
        <w:rPr>
          <w:rFonts w:hint="eastAsia"/>
        </w:rPr>
      </w:pPr>
    </w:p>
    <w:p w14:paraId="4234EA8E" w14:textId="77777777" w:rsidR="00B8408D" w:rsidRDefault="00B8408D">
      <w:pPr>
        <w:rPr>
          <w:rFonts w:hint="eastAsia"/>
        </w:rPr>
      </w:pPr>
    </w:p>
    <w:p w14:paraId="2A6BF620" w14:textId="77777777" w:rsidR="00B8408D" w:rsidRDefault="00B8408D">
      <w:pPr>
        <w:rPr>
          <w:rFonts w:hint="eastAsia"/>
        </w:rPr>
      </w:pPr>
      <w:r>
        <w:rPr>
          <w:rFonts w:hint="eastAsia"/>
        </w:rPr>
        <w:t>拘留期间的权利与义务</w:t>
      </w:r>
    </w:p>
    <w:p w14:paraId="76A08E3A" w14:textId="77777777" w:rsidR="00B8408D" w:rsidRDefault="00B8408D">
      <w:pPr>
        <w:rPr>
          <w:rFonts w:hint="eastAsia"/>
        </w:rPr>
      </w:pPr>
      <w:r>
        <w:rPr>
          <w:rFonts w:hint="eastAsia"/>
        </w:rPr>
        <w:t>被拘留者虽然处于限制人身自由的状态下，但他们仍然享有一定的权利。例如，他们有权获得法律援助，了解自己被拘留的原因以及针对这些指控为自己辩护。同时，拘留机构有义务保障被拘留者的安全及基本生活需求，包括但不限于提供足够的食物、水以及医疗保健服务等。根据国际人权标准，被拘留者还应享有与外界联系的权利，比如能够与其家属通信或接受探访。</w:t>
      </w:r>
    </w:p>
    <w:p w14:paraId="481E85DF" w14:textId="77777777" w:rsidR="00B8408D" w:rsidRDefault="00B8408D">
      <w:pPr>
        <w:rPr>
          <w:rFonts w:hint="eastAsia"/>
        </w:rPr>
      </w:pPr>
    </w:p>
    <w:p w14:paraId="3ADFCD84" w14:textId="77777777" w:rsidR="00B8408D" w:rsidRDefault="00B8408D">
      <w:pPr>
        <w:rPr>
          <w:rFonts w:hint="eastAsia"/>
        </w:rPr>
      </w:pPr>
    </w:p>
    <w:p w14:paraId="34E89053" w14:textId="77777777" w:rsidR="00B8408D" w:rsidRDefault="00B8408D">
      <w:pPr>
        <w:rPr>
          <w:rFonts w:hint="eastAsia"/>
        </w:rPr>
      </w:pPr>
      <w:r>
        <w:rPr>
          <w:rFonts w:hint="eastAsia"/>
        </w:rPr>
        <w:t>拘留制度的发展趋势</w:t>
      </w:r>
    </w:p>
    <w:p w14:paraId="5FA32825" w14:textId="77777777" w:rsidR="00B8408D" w:rsidRDefault="00B8408D">
      <w:pPr>
        <w:rPr>
          <w:rFonts w:hint="eastAsia"/>
        </w:rPr>
      </w:pPr>
      <w:r>
        <w:rPr>
          <w:rFonts w:hint="eastAsia"/>
        </w:rPr>
        <w:t>随着法治观念的进步和社会文明程度的提高，拘留制度也在不断发展和完善之中。现代拘留制度更加注重保护被拘留者的合法权益，强调程序正义，并力求通过教育改造帮助被拘留者重新融入社会。各国政府及国际组织正积极推动拘留制度改革，旨在减少不必要的拘留，促进非监禁措施的应用，以此来减轻监狱系统的压力并降低再犯率。</w:t>
      </w:r>
    </w:p>
    <w:p w14:paraId="10FC0299" w14:textId="77777777" w:rsidR="00B8408D" w:rsidRDefault="00B8408D">
      <w:pPr>
        <w:rPr>
          <w:rFonts w:hint="eastAsia"/>
        </w:rPr>
      </w:pPr>
    </w:p>
    <w:p w14:paraId="21554A99" w14:textId="77777777" w:rsidR="00B8408D" w:rsidRDefault="00B8408D">
      <w:pPr>
        <w:rPr>
          <w:rFonts w:hint="eastAsia"/>
        </w:rPr>
      </w:pPr>
    </w:p>
    <w:p w14:paraId="3D798A0E" w14:textId="77777777" w:rsidR="00B8408D" w:rsidRDefault="00B8408D">
      <w:pPr>
        <w:rPr>
          <w:rFonts w:hint="eastAsia"/>
        </w:rPr>
      </w:pPr>
      <w:r>
        <w:rPr>
          <w:rFonts w:hint="eastAsia"/>
        </w:rPr>
        <w:t>本文是由懂得生活网（dongdeshenghuo.com）为大家创作</w:t>
      </w:r>
    </w:p>
    <w:p w14:paraId="1D045839" w14:textId="1E765A79" w:rsidR="00B42EDA" w:rsidRDefault="00B42EDA"/>
    <w:sectPr w:rsidR="00B4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DA"/>
    <w:rsid w:val="002C7852"/>
    <w:rsid w:val="00B42EDA"/>
    <w:rsid w:val="00B8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7D451-E41B-4A3A-9CC3-1BB80817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EDA"/>
    <w:rPr>
      <w:rFonts w:cstheme="majorBidi"/>
      <w:color w:val="2F5496" w:themeColor="accent1" w:themeShade="BF"/>
      <w:sz w:val="28"/>
      <w:szCs w:val="28"/>
    </w:rPr>
  </w:style>
  <w:style w:type="character" w:customStyle="1" w:styleId="50">
    <w:name w:val="标题 5 字符"/>
    <w:basedOn w:val="a0"/>
    <w:link w:val="5"/>
    <w:uiPriority w:val="9"/>
    <w:semiHidden/>
    <w:rsid w:val="00B42EDA"/>
    <w:rPr>
      <w:rFonts w:cstheme="majorBidi"/>
      <w:color w:val="2F5496" w:themeColor="accent1" w:themeShade="BF"/>
      <w:sz w:val="24"/>
    </w:rPr>
  </w:style>
  <w:style w:type="character" w:customStyle="1" w:styleId="60">
    <w:name w:val="标题 6 字符"/>
    <w:basedOn w:val="a0"/>
    <w:link w:val="6"/>
    <w:uiPriority w:val="9"/>
    <w:semiHidden/>
    <w:rsid w:val="00B42EDA"/>
    <w:rPr>
      <w:rFonts w:cstheme="majorBidi"/>
      <w:b/>
      <w:bCs/>
      <w:color w:val="2F5496" w:themeColor="accent1" w:themeShade="BF"/>
    </w:rPr>
  </w:style>
  <w:style w:type="character" w:customStyle="1" w:styleId="70">
    <w:name w:val="标题 7 字符"/>
    <w:basedOn w:val="a0"/>
    <w:link w:val="7"/>
    <w:uiPriority w:val="9"/>
    <w:semiHidden/>
    <w:rsid w:val="00B42EDA"/>
    <w:rPr>
      <w:rFonts w:cstheme="majorBidi"/>
      <w:b/>
      <w:bCs/>
      <w:color w:val="595959" w:themeColor="text1" w:themeTint="A6"/>
    </w:rPr>
  </w:style>
  <w:style w:type="character" w:customStyle="1" w:styleId="80">
    <w:name w:val="标题 8 字符"/>
    <w:basedOn w:val="a0"/>
    <w:link w:val="8"/>
    <w:uiPriority w:val="9"/>
    <w:semiHidden/>
    <w:rsid w:val="00B42EDA"/>
    <w:rPr>
      <w:rFonts w:cstheme="majorBidi"/>
      <w:color w:val="595959" w:themeColor="text1" w:themeTint="A6"/>
    </w:rPr>
  </w:style>
  <w:style w:type="character" w:customStyle="1" w:styleId="90">
    <w:name w:val="标题 9 字符"/>
    <w:basedOn w:val="a0"/>
    <w:link w:val="9"/>
    <w:uiPriority w:val="9"/>
    <w:semiHidden/>
    <w:rsid w:val="00B42EDA"/>
    <w:rPr>
      <w:rFonts w:eastAsiaTheme="majorEastAsia" w:cstheme="majorBidi"/>
      <w:color w:val="595959" w:themeColor="text1" w:themeTint="A6"/>
    </w:rPr>
  </w:style>
  <w:style w:type="paragraph" w:styleId="a3">
    <w:name w:val="Title"/>
    <w:basedOn w:val="a"/>
    <w:next w:val="a"/>
    <w:link w:val="a4"/>
    <w:uiPriority w:val="10"/>
    <w:qFormat/>
    <w:rsid w:val="00B4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EDA"/>
    <w:pPr>
      <w:spacing w:before="160"/>
      <w:jc w:val="center"/>
    </w:pPr>
    <w:rPr>
      <w:i/>
      <w:iCs/>
      <w:color w:val="404040" w:themeColor="text1" w:themeTint="BF"/>
    </w:rPr>
  </w:style>
  <w:style w:type="character" w:customStyle="1" w:styleId="a8">
    <w:name w:val="引用 字符"/>
    <w:basedOn w:val="a0"/>
    <w:link w:val="a7"/>
    <w:uiPriority w:val="29"/>
    <w:rsid w:val="00B42EDA"/>
    <w:rPr>
      <w:i/>
      <w:iCs/>
      <w:color w:val="404040" w:themeColor="text1" w:themeTint="BF"/>
    </w:rPr>
  </w:style>
  <w:style w:type="paragraph" w:styleId="a9">
    <w:name w:val="List Paragraph"/>
    <w:basedOn w:val="a"/>
    <w:uiPriority w:val="34"/>
    <w:qFormat/>
    <w:rsid w:val="00B42EDA"/>
    <w:pPr>
      <w:ind w:left="720"/>
      <w:contextualSpacing/>
    </w:pPr>
  </w:style>
  <w:style w:type="character" w:styleId="aa">
    <w:name w:val="Intense Emphasis"/>
    <w:basedOn w:val="a0"/>
    <w:uiPriority w:val="21"/>
    <w:qFormat/>
    <w:rsid w:val="00B42EDA"/>
    <w:rPr>
      <w:i/>
      <w:iCs/>
      <w:color w:val="2F5496" w:themeColor="accent1" w:themeShade="BF"/>
    </w:rPr>
  </w:style>
  <w:style w:type="paragraph" w:styleId="ab">
    <w:name w:val="Intense Quote"/>
    <w:basedOn w:val="a"/>
    <w:next w:val="a"/>
    <w:link w:val="ac"/>
    <w:uiPriority w:val="30"/>
    <w:qFormat/>
    <w:rsid w:val="00B4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EDA"/>
    <w:rPr>
      <w:i/>
      <w:iCs/>
      <w:color w:val="2F5496" w:themeColor="accent1" w:themeShade="BF"/>
    </w:rPr>
  </w:style>
  <w:style w:type="character" w:styleId="ad">
    <w:name w:val="Intense Reference"/>
    <w:basedOn w:val="a0"/>
    <w:uiPriority w:val="32"/>
    <w:qFormat/>
    <w:rsid w:val="00B4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