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22510" w14:textId="77777777" w:rsidR="001D1DE8" w:rsidRDefault="001D1DE8">
      <w:pPr>
        <w:rPr>
          <w:rFonts w:hint="eastAsia"/>
        </w:rPr>
      </w:pPr>
    </w:p>
    <w:p w14:paraId="64B1F1B9" w14:textId="77777777" w:rsidR="001D1DE8" w:rsidRDefault="001D1DE8">
      <w:pPr>
        <w:rPr>
          <w:rFonts w:hint="eastAsia"/>
        </w:rPr>
      </w:pPr>
      <w:r>
        <w:rPr>
          <w:rFonts w:hint="eastAsia"/>
        </w:rPr>
        <w:t>拉响的拼音怎么写</w:t>
      </w:r>
    </w:p>
    <w:p w14:paraId="3E57E5FA" w14:textId="77777777" w:rsidR="001D1DE8" w:rsidRDefault="001D1DE8">
      <w:pPr>
        <w:rPr>
          <w:rFonts w:hint="eastAsia"/>
        </w:rPr>
      </w:pPr>
      <w:r>
        <w:rPr>
          <w:rFonts w:hint="eastAsia"/>
        </w:rPr>
        <w:t>在汉语学习的过程中，掌握正确的拼音书写方式对于正确发音和理解汉字具有重要意义。"拉响"一词作为日常生活中较为常见的动词短语，其拼音的准确书写是许多汉语学习者关注的重点之一。</w:t>
      </w:r>
    </w:p>
    <w:p w14:paraId="266C818D" w14:textId="77777777" w:rsidR="001D1DE8" w:rsidRDefault="001D1DE8">
      <w:pPr>
        <w:rPr>
          <w:rFonts w:hint="eastAsia"/>
        </w:rPr>
      </w:pPr>
    </w:p>
    <w:p w14:paraId="048E0CB7" w14:textId="77777777" w:rsidR="001D1DE8" w:rsidRDefault="001D1DE8">
      <w:pPr>
        <w:rPr>
          <w:rFonts w:hint="eastAsia"/>
        </w:rPr>
      </w:pPr>
    </w:p>
    <w:p w14:paraId="55492616" w14:textId="77777777" w:rsidR="001D1DE8" w:rsidRDefault="001D1DE8">
      <w:pPr>
        <w:rPr>
          <w:rFonts w:hint="eastAsia"/>
        </w:rPr>
      </w:pPr>
      <w:r>
        <w:rPr>
          <w:rFonts w:hint="eastAsia"/>
        </w:rPr>
        <w:t>什么是“拉响”</w:t>
      </w:r>
    </w:p>
    <w:p w14:paraId="2932AAF7" w14:textId="77777777" w:rsidR="001D1DE8" w:rsidRDefault="001D1DE8">
      <w:pPr>
        <w:rPr>
          <w:rFonts w:hint="eastAsia"/>
        </w:rPr>
      </w:pPr>
      <w:r>
        <w:rPr>
          <w:rFonts w:hint="eastAsia"/>
        </w:rPr>
        <w:t>"拉响"指的是拉动某物使其发出声音的动作，比如拉响警报器。这一词语不仅在实际应用中频繁出现，而且在文学作品、新闻报道等场合也时有提及。了解其具体含义有助于更好地运用该词语。</w:t>
      </w:r>
    </w:p>
    <w:p w14:paraId="74722E18" w14:textId="77777777" w:rsidR="001D1DE8" w:rsidRDefault="001D1DE8">
      <w:pPr>
        <w:rPr>
          <w:rFonts w:hint="eastAsia"/>
        </w:rPr>
      </w:pPr>
    </w:p>
    <w:p w14:paraId="7160D11E" w14:textId="77777777" w:rsidR="001D1DE8" w:rsidRDefault="001D1DE8">
      <w:pPr>
        <w:rPr>
          <w:rFonts w:hint="eastAsia"/>
        </w:rPr>
      </w:pPr>
    </w:p>
    <w:p w14:paraId="76A85DD9" w14:textId="77777777" w:rsidR="001D1DE8" w:rsidRDefault="001D1DE8">
      <w:pPr>
        <w:rPr>
          <w:rFonts w:hint="eastAsia"/>
        </w:rPr>
      </w:pPr>
      <w:r>
        <w:rPr>
          <w:rFonts w:hint="eastAsia"/>
        </w:rPr>
        <w:t>“拉响”的拼音书写</w:t>
      </w:r>
    </w:p>
    <w:p w14:paraId="1BFDF20B" w14:textId="77777777" w:rsidR="001D1DE8" w:rsidRDefault="001D1DE8">
      <w:pPr>
        <w:rPr>
          <w:rFonts w:hint="eastAsia"/>
        </w:rPr>
      </w:pPr>
      <w:r>
        <w:rPr>
          <w:rFonts w:hint="eastAsia"/>
        </w:rPr>
        <w:t>"拉响"的拼音应写作"lā xiǎng"。其中，“拉”的拼音为"lā"，声调为第一声；“响”的拼音为"xiǎng"，同样为第三声。正确地标注这两个字的拼音以及它们的声调，对提高汉语学习者的听力理解和口语表达能力有着不可忽视的作用。</w:t>
      </w:r>
    </w:p>
    <w:p w14:paraId="149E0A60" w14:textId="77777777" w:rsidR="001D1DE8" w:rsidRDefault="001D1DE8">
      <w:pPr>
        <w:rPr>
          <w:rFonts w:hint="eastAsia"/>
        </w:rPr>
      </w:pPr>
    </w:p>
    <w:p w14:paraId="4B5FB55E" w14:textId="77777777" w:rsidR="001D1DE8" w:rsidRDefault="001D1DE8">
      <w:pPr>
        <w:rPr>
          <w:rFonts w:hint="eastAsia"/>
        </w:rPr>
      </w:pPr>
    </w:p>
    <w:p w14:paraId="57D0CDD6" w14:textId="77777777" w:rsidR="001D1DE8" w:rsidRDefault="001D1DE8">
      <w:pPr>
        <w:rPr>
          <w:rFonts w:hint="eastAsia"/>
        </w:rPr>
      </w:pPr>
      <w:r>
        <w:rPr>
          <w:rFonts w:hint="eastAsia"/>
        </w:rPr>
        <w:t>如何准确发音“拉响”</w:t>
      </w:r>
    </w:p>
    <w:p w14:paraId="343E672E" w14:textId="77777777" w:rsidR="001D1DE8" w:rsidRDefault="001D1DE8">
      <w:pPr>
        <w:rPr>
          <w:rFonts w:hint="eastAsia"/>
        </w:rPr>
      </w:pPr>
      <w:r>
        <w:rPr>
          <w:rFonts w:hint="eastAsia"/>
        </w:rPr>
        <w:t>为了准确发音“拉响”，学习者需要注意每个字的声调。“拉(lā)”是一个开口呼音节，发音时舌头位置较低且舌尖轻轻触碰上前牙。“响(xiǎng)”属于齐齿呼音节，发音时双唇微张，舌面前部抬高接近硬腭。通过反复练习这两个音节及其组合，可以有效地提升发音准确性。</w:t>
      </w:r>
    </w:p>
    <w:p w14:paraId="4CC8C336" w14:textId="77777777" w:rsidR="001D1DE8" w:rsidRDefault="001D1DE8">
      <w:pPr>
        <w:rPr>
          <w:rFonts w:hint="eastAsia"/>
        </w:rPr>
      </w:pPr>
    </w:p>
    <w:p w14:paraId="0AEA2FC2" w14:textId="77777777" w:rsidR="001D1DE8" w:rsidRDefault="001D1DE8">
      <w:pPr>
        <w:rPr>
          <w:rFonts w:hint="eastAsia"/>
        </w:rPr>
      </w:pPr>
    </w:p>
    <w:p w14:paraId="35B7A899" w14:textId="77777777" w:rsidR="001D1DE8" w:rsidRDefault="001D1DE8">
      <w:pPr>
        <w:rPr>
          <w:rFonts w:hint="eastAsia"/>
        </w:rPr>
      </w:pPr>
      <w:r>
        <w:rPr>
          <w:rFonts w:hint="eastAsia"/>
        </w:rPr>
        <w:t>使用场景及实例</w:t>
      </w:r>
    </w:p>
    <w:p w14:paraId="47F8DB74" w14:textId="77777777" w:rsidR="001D1DE8" w:rsidRDefault="001D1DE8">
      <w:pPr>
        <w:rPr>
          <w:rFonts w:hint="eastAsia"/>
        </w:rPr>
      </w:pPr>
      <w:r>
        <w:rPr>
          <w:rFonts w:hint="eastAsia"/>
        </w:rPr>
        <w:t>“拉响”这个词组常用于描述某种紧急情况下的报警行为，如“他在发现火灾后立即拉响了警报”。在音乐领域，也可指演奏乐器前调试音响设备的过程，例如“演出开始前，工作人员仔细检查并拉响了所有麦克风”。掌握这些具体的使用情境，能够帮助学习者更加灵活地运用这一词汇。</w:t>
      </w:r>
    </w:p>
    <w:p w14:paraId="13534D3D" w14:textId="77777777" w:rsidR="001D1DE8" w:rsidRDefault="001D1DE8">
      <w:pPr>
        <w:rPr>
          <w:rFonts w:hint="eastAsia"/>
        </w:rPr>
      </w:pPr>
    </w:p>
    <w:p w14:paraId="4F22102E" w14:textId="77777777" w:rsidR="001D1DE8" w:rsidRDefault="001D1DE8">
      <w:pPr>
        <w:rPr>
          <w:rFonts w:hint="eastAsia"/>
        </w:rPr>
      </w:pPr>
    </w:p>
    <w:p w14:paraId="176C84C2" w14:textId="77777777" w:rsidR="001D1DE8" w:rsidRDefault="001D1DE8">
      <w:pPr>
        <w:rPr>
          <w:rFonts w:hint="eastAsia"/>
        </w:rPr>
      </w:pPr>
      <w:r>
        <w:rPr>
          <w:rFonts w:hint="eastAsia"/>
        </w:rPr>
        <w:t>最后的总结</w:t>
      </w:r>
    </w:p>
    <w:p w14:paraId="2D6E32D8" w14:textId="77777777" w:rsidR="001D1DE8" w:rsidRDefault="001D1DE8">
      <w:pPr>
        <w:rPr>
          <w:rFonts w:hint="eastAsia"/>
        </w:rPr>
      </w:pPr>
      <w:r>
        <w:rPr>
          <w:rFonts w:hint="eastAsia"/>
        </w:rPr>
        <w:t>了解“拉响”的拼音书写（lā xiǎng）及其正确发音方法，对于汉语学习者来说至关重要。无论是从语言学习的角度还是实际生活中的应用场景来看，掌握这类常用词组的正确用法都能极大地丰富个人的语言表达能力和沟通技巧。希望本文能为正在学习汉语的朋友提供有价值的参考信息。</w:t>
      </w:r>
    </w:p>
    <w:p w14:paraId="0384D68D" w14:textId="77777777" w:rsidR="001D1DE8" w:rsidRDefault="001D1DE8">
      <w:pPr>
        <w:rPr>
          <w:rFonts w:hint="eastAsia"/>
        </w:rPr>
      </w:pPr>
    </w:p>
    <w:p w14:paraId="79C3BF40" w14:textId="77777777" w:rsidR="001D1DE8" w:rsidRDefault="001D1DE8">
      <w:pPr>
        <w:rPr>
          <w:rFonts w:hint="eastAsia"/>
        </w:rPr>
      </w:pPr>
    </w:p>
    <w:p w14:paraId="0E20487A" w14:textId="77777777" w:rsidR="001D1DE8" w:rsidRDefault="001D1DE8">
      <w:pPr>
        <w:rPr>
          <w:rFonts w:hint="eastAsia"/>
        </w:rPr>
      </w:pPr>
      <w:r>
        <w:rPr>
          <w:rFonts w:hint="eastAsia"/>
        </w:rPr>
        <w:t>本文是由懂得生活网（dongdeshenghuo.com）为大家创作</w:t>
      </w:r>
    </w:p>
    <w:p w14:paraId="2AF15385" w14:textId="6AEFD737" w:rsidR="006E0FA0" w:rsidRDefault="006E0FA0"/>
    <w:sectPr w:rsidR="006E0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A0"/>
    <w:rsid w:val="001D1DE8"/>
    <w:rsid w:val="002C7852"/>
    <w:rsid w:val="006E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DE963-7F17-4ADF-9A05-9AA51280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F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F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F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F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F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F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F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F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F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F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F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F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FA0"/>
    <w:rPr>
      <w:rFonts w:cstheme="majorBidi"/>
      <w:color w:val="2F5496" w:themeColor="accent1" w:themeShade="BF"/>
      <w:sz w:val="28"/>
      <w:szCs w:val="28"/>
    </w:rPr>
  </w:style>
  <w:style w:type="character" w:customStyle="1" w:styleId="50">
    <w:name w:val="标题 5 字符"/>
    <w:basedOn w:val="a0"/>
    <w:link w:val="5"/>
    <w:uiPriority w:val="9"/>
    <w:semiHidden/>
    <w:rsid w:val="006E0FA0"/>
    <w:rPr>
      <w:rFonts w:cstheme="majorBidi"/>
      <w:color w:val="2F5496" w:themeColor="accent1" w:themeShade="BF"/>
      <w:sz w:val="24"/>
    </w:rPr>
  </w:style>
  <w:style w:type="character" w:customStyle="1" w:styleId="60">
    <w:name w:val="标题 6 字符"/>
    <w:basedOn w:val="a0"/>
    <w:link w:val="6"/>
    <w:uiPriority w:val="9"/>
    <w:semiHidden/>
    <w:rsid w:val="006E0FA0"/>
    <w:rPr>
      <w:rFonts w:cstheme="majorBidi"/>
      <w:b/>
      <w:bCs/>
      <w:color w:val="2F5496" w:themeColor="accent1" w:themeShade="BF"/>
    </w:rPr>
  </w:style>
  <w:style w:type="character" w:customStyle="1" w:styleId="70">
    <w:name w:val="标题 7 字符"/>
    <w:basedOn w:val="a0"/>
    <w:link w:val="7"/>
    <w:uiPriority w:val="9"/>
    <w:semiHidden/>
    <w:rsid w:val="006E0FA0"/>
    <w:rPr>
      <w:rFonts w:cstheme="majorBidi"/>
      <w:b/>
      <w:bCs/>
      <w:color w:val="595959" w:themeColor="text1" w:themeTint="A6"/>
    </w:rPr>
  </w:style>
  <w:style w:type="character" w:customStyle="1" w:styleId="80">
    <w:name w:val="标题 8 字符"/>
    <w:basedOn w:val="a0"/>
    <w:link w:val="8"/>
    <w:uiPriority w:val="9"/>
    <w:semiHidden/>
    <w:rsid w:val="006E0FA0"/>
    <w:rPr>
      <w:rFonts w:cstheme="majorBidi"/>
      <w:color w:val="595959" w:themeColor="text1" w:themeTint="A6"/>
    </w:rPr>
  </w:style>
  <w:style w:type="character" w:customStyle="1" w:styleId="90">
    <w:name w:val="标题 9 字符"/>
    <w:basedOn w:val="a0"/>
    <w:link w:val="9"/>
    <w:uiPriority w:val="9"/>
    <w:semiHidden/>
    <w:rsid w:val="006E0FA0"/>
    <w:rPr>
      <w:rFonts w:eastAsiaTheme="majorEastAsia" w:cstheme="majorBidi"/>
      <w:color w:val="595959" w:themeColor="text1" w:themeTint="A6"/>
    </w:rPr>
  </w:style>
  <w:style w:type="paragraph" w:styleId="a3">
    <w:name w:val="Title"/>
    <w:basedOn w:val="a"/>
    <w:next w:val="a"/>
    <w:link w:val="a4"/>
    <w:uiPriority w:val="10"/>
    <w:qFormat/>
    <w:rsid w:val="006E0F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F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F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FA0"/>
    <w:pPr>
      <w:spacing w:before="160"/>
      <w:jc w:val="center"/>
    </w:pPr>
    <w:rPr>
      <w:i/>
      <w:iCs/>
      <w:color w:val="404040" w:themeColor="text1" w:themeTint="BF"/>
    </w:rPr>
  </w:style>
  <w:style w:type="character" w:customStyle="1" w:styleId="a8">
    <w:name w:val="引用 字符"/>
    <w:basedOn w:val="a0"/>
    <w:link w:val="a7"/>
    <w:uiPriority w:val="29"/>
    <w:rsid w:val="006E0FA0"/>
    <w:rPr>
      <w:i/>
      <w:iCs/>
      <w:color w:val="404040" w:themeColor="text1" w:themeTint="BF"/>
    </w:rPr>
  </w:style>
  <w:style w:type="paragraph" w:styleId="a9">
    <w:name w:val="List Paragraph"/>
    <w:basedOn w:val="a"/>
    <w:uiPriority w:val="34"/>
    <w:qFormat/>
    <w:rsid w:val="006E0FA0"/>
    <w:pPr>
      <w:ind w:left="720"/>
      <w:contextualSpacing/>
    </w:pPr>
  </w:style>
  <w:style w:type="character" w:styleId="aa">
    <w:name w:val="Intense Emphasis"/>
    <w:basedOn w:val="a0"/>
    <w:uiPriority w:val="21"/>
    <w:qFormat/>
    <w:rsid w:val="006E0FA0"/>
    <w:rPr>
      <w:i/>
      <w:iCs/>
      <w:color w:val="2F5496" w:themeColor="accent1" w:themeShade="BF"/>
    </w:rPr>
  </w:style>
  <w:style w:type="paragraph" w:styleId="ab">
    <w:name w:val="Intense Quote"/>
    <w:basedOn w:val="a"/>
    <w:next w:val="a"/>
    <w:link w:val="ac"/>
    <w:uiPriority w:val="30"/>
    <w:qFormat/>
    <w:rsid w:val="006E0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FA0"/>
    <w:rPr>
      <w:i/>
      <w:iCs/>
      <w:color w:val="2F5496" w:themeColor="accent1" w:themeShade="BF"/>
    </w:rPr>
  </w:style>
  <w:style w:type="character" w:styleId="ad">
    <w:name w:val="Intense Reference"/>
    <w:basedOn w:val="a0"/>
    <w:uiPriority w:val="32"/>
    <w:qFormat/>
    <w:rsid w:val="006E0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