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39BC2" w14:textId="77777777" w:rsidR="00883767" w:rsidRDefault="00883767">
      <w:pPr>
        <w:rPr>
          <w:rFonts w:hint="eastAsia"/>
        </w:rPr>
      </w:pPr>
    </w:p>
    <w:p w14:paraId="4F91E6CC" w14:textId="77777777" w:rsidR="00883767" w:rsidRDefault="00883767">
      <w:pPr>
        <w:rPr>
          <w:rFonts w:hint="eastAsia"/>
        </w:rPr>
      </w:pPr>
      <w:r>
        <w:rPr>
          <w:rFonts w:hint="eastAsia"/>
        </w:rPr>
        <w:t>抽血的拼音怎么拼写</w:t>
      </w:r>
    </w:p>
    <w:p w14:paraId="369C2C4B" w14:textId="77777777" w:rsidR="00883767" w:rsidRDefault="00883767">
      <w:pPr>
        <w:rPr>
          <w:rFonts w:hint="eastAsia"/>
        </w:rPr>
      </w:pPr>
      <w:r>
        <w:rPr>
          <w:rFonts w:hint="eastAsia"/>
        </w:rPr>
        <w:t>抽血在汉语中的拼音是“chōu xuè”。对于那些正在学习汉语或是对汉语拼音感兴趣的人来说，了解特定词语的正确发音是非常重要的。汉语拼音是一种用来表示汉字发音的系统，它由拉丁字母组成，帮助人们准确地读出汉字。在医疗环境中，“chōu xuè”是一个频繁使用的术语，指的是从人体中提取血液样本的过程，通常用于进行各种医学检验。</w:t>
      </w:r>
    </w:p>
    <w:p w14:paraId="08073CA6" w14:textId="77777777" w:rsidR="00883767" w:rsidRDefault="00883767">
      <w:pPr>
        <w:rPr>
          <w:rFonts w:hint="eastAsia"/>
        </w:rPr>
      </w:pPr>
    </w:p>
    <w:p w14:paraId="76803799" w14:textId="77777777" w:rsidR="00883767" w:rsidRDefault="00883767">
      <w:pPr>
        <w:rPr>
          <w:rFonts w:hint="eastAsia"/>
        </w:rPr>
      </w:pPr>
    </w:p>
    <w:p w14:paraId="0855FCA6" w14:textId="77777777" w:rsidR="00883767" w:rsidRDefault="00883767">
      <w:pPr>
        <w:rPr>
          <w:rFonts w:hint="eastAsia"/>
        </w:rPr>
      </w:pPr>
      <w:r>
        <w:rPr>
          <w:rFonts w:hint="eastAsia"/>
        </w:rPr>
        <w:t>拼音的基础知识</w:t>
      </w:r>
    </w:p>
    <w:p w14:paraId="2E7F4CEE" w14:textId="77777777" w:rsidR="00883767" w:rsidRDefault="00883767">
      <w:pPr>
        <w:rPr>
          <w:rFonts w:hint="eastAsia"/>
        </w:rPr>
      </w:pPr>
      <w:r>
        <w:rPr>
          <w:rFonts w:hint="eastAsia"/>
        </w:rPr>
        <w:t>汉语拼音是由一系列声母和韵母组成的，它们共同作用来形成一个完整的音节。以“抽血”的拼音“chōu xuè”为例，“ch”是声母，“ōu”是韵母，合起来构成“抽”的完整发音；“x”是声母，“uè”是韵母，共同构成了“血”的发音。通过理解这些基础元素，学习者可以更容易掌握汉语的发音规则。</w:t>
      </w:r>
    </w:p>
    <w:p w14:paraId="5E6AD225" w14:textId="77777777" w:rsidR="00883767" w:rsidRDefault="00883767">
      <w:pPr>
        <w:rPr>
          <w:rFonts w:hint="eastAsia"/>
        </w:rPr>
      </w:pPr>
    </w:p>
    <w:p w14:paraId="5C9581D2" w14:textId="77777777" w:rsidR="00883767" w:rsidRDefault="00883767">
      <w:pPr>
        <w:rPr>
          <w:rFonts w:hint="eastAsia"/>
        </w:rPr>
      </w:pPr>
    </w:p>
    <w:p w14:paraId="6271EE91" w14:textId="77777777" w:rsidR="00883767" w:rsidRDefault="00883767">
      <w:pPr>
        <w:rPr>
          <w:rFonts w:hint="eastAsia"/>
        </w:rPr>
      </w:pPr>
      <w:r>
        <w:rPr>
          <w:rFonts w:hint="eastAsia"/>
        </w:rPr>
        <w:t>抽血的重要性及其应用</w:t>
      </w:r>
    </w:p>
    <w:p w14:paraId="16C60E1B" w14:textId="77777777" w:rsidR="00883767" w:rsidRDefault="00883767">
      <w:pPr>
        <w:rPr>
          <w:rFonts w:hint="eastAsia"/>
        </w:rPr>
      </w:pPr>
      <w:r>
        <w:rPr>
          <w:rFonts w:hint="eastAsia"/>
        </w:rPr>
        <w:t>抽血虽然是一个小过程，但它在现代医学中扮演着至关重要的角色。医生通过分析抽取的血液样本，能够诊断多种疾病，监测患者的健康状况，并据此制定治疗计划。例如，通过检测血液中的血糖水平可以帮助诊断糖尿病，而胆固醇水平的测量则有助于评估心血管疾病的危险。抽血还用于传染病的筛查、药物浓度监测以及遗传病的诊断等。</w:t>
      </w:r>
    </w:p>
    <w:p w14:paraId="7960D78D" w14:textId="77777777" w:rsidR="00883767" w:rsidRDefault="00883767">
      <w:pPr>
        <w:rPr>
          <w:rFonts w:hint="eastAsia"/>
        </w:rPr>
      </w:pPr>
    </w:p>
    <w:p w14:paraId="3844A05A" w14:textId="77777777" w:rsidR="00883767" w:rsidRDefault="00883767">
      <w:pPr>
        <w:rPr>
          <w:rFonts w:hint="eastAsia"/>
        </w:rPr>
      </w:pPr>
    </w:p>
    <w:p w14:paraId="11E5F50F" w14:textId="77777777" w:rsidR="00883767" w:rsidRDefault="00883767">
      <w:pPr>
        <w:rPr>
          <w:rFonts w:hint="eastAsia"/>
        </w:rPr>
      </w:pPr>
      <w:r>
        <w:rPr>
          <w:rFonts w:hint="eastAsia"/>
        </w:rPr>
        <w:t>如何正确发音“抽血”</w:t>
      </w:r>
    </w:p>
    <w:p w14:paraId="166D8C0C" w14:textId="77777777" w:rsidR="00883767" w:rsidRDefault="00883767">
      <w:pPr>
        <w:rPr>
          <w:rFonts w:hint="eastAsia"/>
        </w:rPr>
      </w:pPr>
      <w:r>
        <w:rPr>
          <w:rFonts w:hint="eastAsia"/>
        </w:rPr>
        <w:t>正确的发音不仅能够提升交流的效率，还能避免误解。“抽”的发音强调的是舌尖轻轻触碰上前齿龈发出的“ch”音，然后迅速放开，让气流顺畅流出，同时发出长元音“ōu”。而“血”的发音则需要注意舌面接近硬腭但不接触，形成窄缝，让气流从中挤出产生摩擦音“x”，随后发出降调的“uè”。练习这两个词的发音时，可以通过录音回放自己的声音，与标准发音进行对比，逐步改进。</w:t>
      </w:r>
    </w:p>
    <w:p w14:paraId="0A530842" w14:textId="77777777" w:rsidR="00883767" w:rsidRDefault="00883767">
      <w:pPr>
        <w:rPr>
          <w:rFonts w:hint="eastAsia"/>
        </w:rPr>
      </w:pPr>
    </w:p>
    <w:p w14:paraId="2CA858E2" w14:textId="77777777" w:rsidR="00883767" w:rsidRDefault="00883767">
      <w:pPr>
        <w:rPr>
          <w:rFonts w:hint="eastAsia"/>
        </w:rPr>
      </w:pPr>
    </w:p>
    <w:p w14:paraId="69C9559F" w14:textId="77777777" w:rsidR="00883767" w:rsidRDefault="00883767">
      <w:pPr>
        <w:rPr>
          <w:rFonts w:hint="eastAsia"/>
        </w:rPr>
      </w:pPr>
      <w:r>
        <w:rPr>
          <w:rFonts w:hint="eastAsia"/>
        </w:rPr>
        <w:t>汉语拼音的学习方法</w:t>
      </w:r>
    </w:p>
    <w:p w14:paraId="1255B841" w14:textId="77777777" w:rsidR="00883767" w:rsidRDefault="00883767">
      <w:pPr>
        <w:rPr>
          <w:rFonts w:hint="eastAsia"/>
        </w:rPr>
      </w:pPr>
      <w:r>
        <w:rPr>
          <w:rFonts w:hint="eastAsia"/>
        </w:rPr>
        <w:t>学习汉语拼音的有效方法包括多听多说，通过模仿母语者的发音来提高自己的语音准确性。利用在线资源如拼音学习网站或应用程序也是一个不错的选择，它们提供了丰富的学习材料和互动练习机会。还可以尝试使用卡片记忆法，将汉字与其对应的拼音写在卡片上，随时随地进行复习，强化记忆。掌握了汉语拼音，就如同拥有了打开汉语世界大门的钥匙，无论是阅读还是口语交流都将变得更加容易。</w:t>
      </w:r>
    </w:p>
    <w:p w14:paraId="40674365" w14:textId="77777777" w:rsidR="00883767" w:rsidRDefault="00883767">
      <w:pPr>
        <w:rPr>
          <w:rFonts w:hint="eastAsia"/>
        </w:rPr>
      </w:pPr>
    </w:p>
    <w:p w14:paraId="64B1ABEC" w14:textId="77777777" w:rsidR="00883767" w:rsidRDefault="00883767">
      <w:pPr>
        <w:rPr>
          <w:rFonts w:hint="eastAsia"/>
        </w:rPr>
      </w:pPr>
    </w:p>
    <w:p w14:paraId="783AE146" w14:textId="77777777" w:rsidR="00883767" w:rsidRDefault="008837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70A579" w14:textId="0F1D75BF" w:rsidR="008D0CC5" w:rsidRDefault="008D0CC5"/>
    <w:sectPr w:rsidR="008D0C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CC5"/>
    <w:rsid w:val="002C7852"/>
    <w:rsid w:val="00883767"/>
    <w:rsid w:val="008D0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267150-FC8D-43C9-9812-6C2EC070D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0C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0C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C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C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C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C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C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C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C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0C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0C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0C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0C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0C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0C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0C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0C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0C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0C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0C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0C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0C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0C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0C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0C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0C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0C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0C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0C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