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268F0" w14:textId="77777777" w:rsidR="00903D69" w:rsidRDefault="00903D69">
      <w:pPr>
        <w:rPr>
          <w:rFonts w:hint="eastAsia"/>
        </w:rPr>
      </w:pPr>
    </w:p>
    <w:p w14:paraId="6CAA0EA1" w14:textId="77777777" w:rsidR="00903D69" w:rsidRDefault="00903D69">
      <w:pPr>
        <w:rPr>
          <w:rFonts w:hint="eastAsia"/>
        </w:rPr>
      </w:pPr>
      <w:r>
        <w:rPr>
          <w:rFonts w:hint="eastAsia"/>
        </w:rPr>
        <w:t>抽屉的拼音是轻声吗</w:t>
      </w:r>
    </w:p>
    <w:p w14:paraId="48E045D3" w14:textId="77777777" w:rsidR="00903D69" w:rsidRDefault="00903D69">
      <w:pPr>
        <w:rPr>
          <w:rFonts w:hint="eastAsia"/>
        </w:rPr>
      </w:pPr>
      <w:r>
        <w:rPr>
          <w:rFonts w:hint="eastAsia"/>
        </w:rPr>
        <w:t>在汉语学习过程中，了解和掌握汉字的正确发音是至关重要的。对于“抽屉”这个词，“屉”字的发音常常引起一些疑问。“屉”的拼音是否为轻声呢？为了回答这个问题，我们需要深入探讨一下“屉”字的发音规则及其在不同词语中的应用。</w:t>
      </w:r>
    </w:p>
    <w:p w14:paraId="5BB3C635" w14:textId="77777777" w:rsidR="00903D69" w:rsidRDefault="00903D69">
      <w:pPr>
        <w:rPr>
          <w:rFonts w:hint="eastAsia"/>
        </w:rPr>
      </w:pPr>
    </w:p>
    <w:p w14:paraId="7FEB87A6" w14:textId="77777777" w:rsidR="00903D69" w:rsidRDefault="00903D69">
      <w:pPr>
        <w:rPr>
          <w:rFonts w:hint="eastAsia"/>
        </w:rPr>
      </w:pPr>
    </w:p>
    <w:p w14:paraId="20F1A077" w14:textId="77777777" w:rsidR="00903D69" w:rsidRDefault="00903D69">
      <w:pPr>
        <w:rPr>
          <w:rFonts w:hint="eastAsia"/>
        </w:rPr>
      </w:pPr>
      <w:r>
        <w:rPr>
          <w:rFonts w:hint="eastAsia"/>
        </w:rPr>
        <w:t>什么是轻声</w:t>
      </w:r>
    </w:p>
    <w:p w14:paraId="1EAA94E7" w14:textId="77777777" w:rsidR="00903D69" w:rsidRDefault="00903D69">
      <w:pPr>
        <w:rPr>
          <w:rFonts w:hint="eastAsia"/>
        </w:rPr>
      </w:pPr>
      <w:r>
        <w:rPr>
          <w:rFonts w:hint="eastAsia"/>
        </w:rPr>
        <w:t>我们要明确轻声的概念。在普通话中，轻声是一种特殊的变调现象，指的是某些音节在特定环境下失去原有的声调，变得较短且弱。轻声并不是一个独立的声调，而是依附于前面音节的一种发音方式。例如，在“妈妈”、“爸爸”这样的词组中，第二个字通常读作轻声。</w:t>
      </w:r>
    </w:p>
    <w:p w14:paraId="71D7C61A" w14:textId="77777777" w:rsidR="00903D69" w:rsidRDefault="00903D69">
      <w:pPr>
        <w:rPr>
          <w:rFonts w:hint="eastAsia"/>
        </w:rPr>
      </w:pPr>
    </w:p>
    <w:p w14:paraId="57EB8693" w14:textId="77777777" w:rsidR="00903D69" w:rsidRDefault="00903D69">
      <w:pPr>
        <w:rPr>
          <w:rFonts w:hint="eastAsia"/>
        </w:rPr>
      </w:pPr>
    </w:p>
    <w:p w14:paraId="5FDA7B6E" w14:textId="77777777" w:rsidR="00903D69" w:rsidRDefault="00903D69">
      <w:pPr>
        <w:rPr>
          <w:rFonts w:hint="eastAsia"/>
        </w:rPr>
      </w:pPr>
      <w:r>
        <w:rPr>
          <w:rFonts w:hint="eastAsia"/>
        </w:rPr>
        <w:t>“屉”的标准发音</w:t>
      </w:r>
    </w:p>
    <w:p w14:paraId="2353B37A" w14:textId="77777777" w:rsidR="00903D69" w:rsidRDefault="00903D69">
      <w:pPr>
        <w:rPr>
          <w:rFonts w:hint="eastAsia"/>
        </w:rPr>
      </w:pPr>
      <w:r>
        <w:rPr>
          <w:rFonts w:hint="eastAsia"/>
        </w:rPr>
        <w:t>根据《现代汉语词典》，“屉”字的标准拼音是“tì”，属于第四声。然而，在实际语言使用中，特别是在快速对话或特定词组中，如“抽屉”，“屉”有时会被发成轻声。这是因为汉语中有许多词汇的后一音节在口语表达中倾向于被弱化，从而形成一种自然流畅的语感。</w:t>
      </w:r>
    </w:p>
    <w:p w14:paraId="2598463F" w14:textId="77777777" w:rsidR="00903D69" w:rsidRDefault="00903D69">
      <w:pPr>
        <w:rPr>
          <w:rFonts w:hint="eastAsia"/>
        </w:rPr>
      </w:pPr>
    </w:p>
    <w:p w14:paraId="683EAE7C" w14:textId="77777777" w:rsidR="00903D69" w:rsidRDefault="00903D69">
      <w:pPr>
        <w:rPr>
          <w:rFonts w:hint="eastAsia"/>
        </w:rPr>
      </w:pPr>
    </w:p>
    <w:p w14:paraId="16ECECD7" w14:textId="77777777" w:rsidR="00903D69" w:rsidRDefault="00903D69">
      <w:pPr>
        <w:rPr>
          <w:rFonts w:hint="eastAsia"/>
        </w:rPr>
      </w:pPr>
      <w:r>
        <w:rPr>
          <w:rFonts w:hint="eastAsia"/>
        </w:rPr>
        <w:t>抽屉中“屉”的发音实践</w:t>
      </w:r>
    </w:p>
    <w:p w14:paraId="141905EE" w14:textId="77777777" w:rsidR="00903D69" w:rsidRDefault="00903D69">
      <w:pPr>
        <w:rPr>
          <w:rFonts w:hint="eastAsia"/>
        </w:rPr>
      </w:pPr>
      <w:r>
        <w:rPr>
          <w:rFonts w:hint="eastAsia"/>
        </w:rPr>
        <w:t>具体到“抽屉”这个词，“屉”的发音是否采用轻声主要取决于说话者的语速和个人习惯。在正式场合或慢速清晰地表达时，“屉”通常会按照其标准发音tì（第四声）来读。但在日常交流中，尤其是当说话速度较快时，“屉”的发音可能会趋向于轻声，以实现更加连贯的语音流。</w:t>
      </w:r>
    </w:p>
    <w:p w14:paraId="252E5BA1" w14:textId="77777777" w:rsidR="00903D69" w:rsidRDefault="00903D69">
      <w:pPr>
        <w:rPr>
          <w:rFonts w:hint="eastAsia"/>
        </w:rPr>
      </w:pPr>
    </w:p>
    <w:p w14:paraId="40367B5B" w14:textId="77777777" w:rsidR="00903D69" w:rsidRDefault="00903D69">
      <w:pPr>
        <w:rPr>
          <w:rFonts w:hint="eastAsia"/>
        </w:rPr>
      </w:pPr>
    </w:p>
    <w:p w14:paraId="4CC011B9" w14:textId="77777777" w:rsidR="00903D69" w:rsidRDefault="00903D69">
      <w:pPr>
        <w:rPr>
          <w:rFonts w:hint="eastAsia"/>
        </w:rPr>
      </w:pPr>
      <w:r>
        <w:rPr>
          <w:rFonts w:hint="eastAsia"/>
        </w:rPr>
        <w:t>最后的总结</w:t>
      </w:r>
    </w:p>
    <w:p w14:paraId="3EAD4A60" w14:textId="77777777" w:rsidR="00903D69" w:rsidRDefault="00903D69">
      <w:pPr>
        <w:rPr>
          <w:rFonts w:hint="eastAsia"/>
        </w:rPr>
      </w:pPr>
      <w:r>
        <w:rPr>
          <w:rFonts w:hint="eastAsia"/>
        </w:rPr>
        <w:t>“屉”的标准发音并非轻声，但由于汉语发音的灵活性和口语表达的习惯，“屉”在组成“抽屉”一词时可能会被弱读为轻声。不过，无论是作为第四声还是轻声，理解这一点有助于更准确地掌握汉语的发音特点，并提高汉语交流的有效性和准确性。</w:t>
      </w:r>
    </w:p>
    <w:p w14:paraId="58B7BA65" w14:textId="77777777" w:rsidR="00903D69" w:rsidRDefault="00903D69">
      <w:pPr>
        <w:rPr>
          <w:rFonts w:hint="eastAsia"/>
        </w:rPr>
      </w:pPr>
    </w:p>
    <w:p w14:paraId="30F2EA4D" w14:textId="77777777" w:rsidR="00903D69" w:rsidRDefault="00903D69">
      <w:pPr>
        <w:rPr>
          <w:rFonts w:hint="eastAsia"/>
        </w:rPr>
      </w:pPr>
    </w:p>
    <w:p w14:paraId="69E2D483" w14:textId="77777777" w:rsidR="00903D69" w:rsidRDefault="00903D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226BDF" w14:textId="72134FA1" w:rsidR="00C3019A" w:rsidRDefault="00C3019A"/>
    <w:sectPr w:rsidR="00C301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19A"/>
    <w:rsid w:val="002C7852"/>
    <w:rsid w:val="00903D69"/>
    <w:rsid w:val="00C3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2E92DD-BD23-4105-AFFB-F732D4763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01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1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1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1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1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1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1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1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1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01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01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01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01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01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01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01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01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01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01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01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01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01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01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01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01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01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01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01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01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