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56F9" w14:textId="77777777" w:rsidR="00A64896" w:rsidRDefault="00A64896">
      <w:pPr>
        <w:rPr>
          <w:rFonts w:hint="eastAsia"/>
        </w:rPr>
      </w:pPr>
    </w:p>
    <w:p w14:paraId="46F14AEF" w14:textId="77777777" w:rsidR="00A64896" w:rsidRDefault="00A64896">
      <w:pPr>
        <w:rPr>
          <w:rFonts w:hint="eastAsia"/>
        </w:rPr>
      </w:pPr>
      <w:r>
        <w:rPr>
          <w:rFonts w:hint="eastAsia"/>
        </w:rPr>
        <w:t>承字的拼音和笔画</w:t>
      </w:r>
    </w:p>
    <w:p w14:paraId="419E0D82" w14:textId="77777777" w:rsidR="00A64896" w:rsidRDefault="00A64896">
      <w:pPr>
        <w:rPr>
          <w:rFonts w:hint="eastAsia"/>
        </w:rPr>
      </w:pPr>
      <w:r>
        <w:rPr>
          <w:rFonts w:hint="eastAsia"/>
        </w:rPr>
        <w:t>汉字“承”是一个非常常见且具有深厚文化背景的字。它在汉语中的拼音是 chéng，由四个主要部分组成：横、撇、竖、横折钩，总共有八划。这个字不仅在日常生活中频繁使用，而且在古代文献中也占有重要位置。</w:t>
      </w:r>
    </w:p>
    <w:p w14:paraId="2A541164" w14:textId="77777777" w:rsidR="00A64896" w:rsidRDefault="00A64896">
      <w:pPr>
        <w:rPr>
          <w:rFonts w:hint="eastAsia"/>
        </w:rPr>
      </w:pPr>
    </w:p>
    <w:p w14:paraId="1134BDCA" w14:textId="77777777" w:rsidR="00A64896" w:rsidRDefault="00A64896">
      <w:pPr>
        <w:rPr>
          <w:rFonts w:hint="eastAsia"/>
        </w:rPr>
      </w:pPr>
    </w:p>
    <w:p w14:paraId="4EEA4DD6" w14:textId="77777777" w:rsidR="00A64896" w:rsidRDefault="00A64896">
      <w:pPr>
        <w:rPr>
          <w:rFonts w:hint="eastAsia"/>
        </w:rPr>
      </w:pPr>
      <w:r>
        <w:rPr>
          <w:rFonts w:hint="eastAsia"/>
        </w:rPr>
        <w:t>字形与结构</w:t>
      </w:r>
    </w:p>
    <w:p w14:paraId="092BB98C" w14:textId="77777777" w:rsidR="00A64896" w:rsidRDefault="00A64896">
      <w:pPr>
        <w:rPr>
          <w:rFonts w:hint="eastAsia"/>
        </w:rPr>
      </w:pPr>
      <w:r>
        <w:rPr>
          <w:rFonts w:hint="eastAsia"/>
        </w:rPr>
        <w:t>从字形上看，“承”字上部为“了”，下部为“手”，象征着用手承接或承担之意。这形象地表达了“接受”、“继承”的含义，反映了古人对自然和社会现象的一种观察和理解方式。通过这种构造，“承”字不仅传达了具体动作的概念，还隐含了一种责任与传递的精神。</w:t>
      </w:r>
    </w:p>
    <w:p w14:paraId="76C5BAEA" w14:textId="77777777" w:rsidR="00A64896" w:rsidRDefault="00A64896">
      <w:pPr>
        <w:rPr>
          <w:rFonts w:hint="eastAsia"/>
        </w:rPr>
      </w:pPr>
    </w:p>
    <w:p w14:paraId="1C7D4494" w14:textId="77777777" w:rsidR="00A64896" w:rsidRDefault="00A64896">
      <w:pPr>
        <w:rPr>
          <w:rFonts w:hint="eastAsia"/>
        </w:rPr>
      </w:pPr>
    </w:p>
    <w:p w14:paraId="3B234CC6" w14:textId="77777777" w:rsidR="00A64896" w:rsidRDefault="00A64896">
      <w:pPr>
        <w:rPr>
          <w:rFonts w:hint="eastAsia"/>
        </w:rPr>
      </w:pPr>
      <w:r>
        <w:rPr>
          <w:rFonts w:hint="eastAsia"/>
        </w:rPr>
        <w:t>历史渊源</w:t>
      </w:r>
    </w:p>
    <w:p w14:paraId="46E0F02D" w14:textId="77777777" w:rsidR="00A64896" w:rsidRDefault="00A64896">
      <w:pPr>
        <w:rPr>
          <w:rFonts w:hint="eastAsia"/>
        </w:rPr>
      </w:pPr>
      <w:r>
        <w:rPr>
          <w:rFonts w:hint="eastAsia"/>
        </w:rPr>
        <w:t>追溯到古代，“承”字最早出现在甲骨文中，其原始形态更直观地体现了人用双手捧物的动作，寓意接收或承担某种物品或职责。随着时代的发展，这一概念逐渐扩大至道德层面，如孝道中的“承欢膝下”，意味着子女应当尽心尽力侍奉父母，以表达对长辈的尊敬与爱戴。</w:t>
      </w:r>
    </w:p>
    <w:p w14:paraId="24070EA9" w14:textId="77777777" w:rsidR="00A64896" w:rsidRDefault="00A64896">
      <w:pPr>
        <w:rPr>
          <w:rFonts w:hint="eastAsia"/>
        </w:rPr>
      </w:pPr>
    </w:p>
    <w:p w14:paraId="0FCD9126" w14:textId="77777777" w:rsidR="00A64896" w:rsidRDefault="00A64896">
      <w:pPr>
        <w:rPr>
          <w:rFonts w:hint="eastAsia"/>
        </w:rPr>
      </w:pPr>
    </w:p>
    <w:p w14:paraId="09BC08DD" w14:textId="77777777" w:rsidR="00A64896" w:rsidRDefault="00A64896">
      <w:pPr>
        <w:rPr>
          <w:rFonts w:hint="eastAsia"/>
        </w:rPr>
      </w:pPr>
      <w:r>
        <w:rPr>
          <w:rFonts w:hint="eastAsia"/>
        </w:rPr>
        <w:t>现代应用</w:t>
      </w:r>
    </w:p>
    <w:p w14:paraId="20A0A623" w14:textId="77777777" w:rsidR="00A64896" w:rsidRDefault="00A64896">
      <w:pPr>
        <w:rPr>
          <w:rFonts w:hint="eastAsia"/>
        </w:rPr>
      </w:pPr>
      <w:r>
        <w:rPr>
          <w:rFonts w:hint="eastAsia"/>
        </w:rPr>
        <w:t>在现代社会中，“承”字被广泛应用于多个领域。例如，在商业合同中，“承”用于表示双方对权利义务的认可；在家庭伦理方面，它强调了代际之间的责任传承；甚至在艺术创作里，也有艺术家借用“承”的理念来探讨文化的延续和个人风格的发展。“承”还是许多成语的关键组成部分，如“一脉相承”，用来形容事物之间存在着直接而紧密的联系。</w:t>
      </w:r>
    </w:p>
    <w:p w14:paraId="2F1573E0" w14:textId="77777777" w:rsidR="00A64896" w:rsidRDefault="00A64896">
      <w:pPr>
        <w:rPr>
          <w:rFonts w:hint="eastAsia"/>
        </w:rPr>
      </w:pPr>
    </w:p>
    <w:p w14:paraId="79DA166A" w14:textId="77777777" w:rsidR="00A64896" w:rsidRDefault="00A64896">
      <w:pPr>
        <w:rPr>
          <w:rFonts w:hint="eastAsia"/>
        </w:rPr>
      </w:pPr>
    </w:p>
    <w:p w14:paraId="586903E4" w14:textId="77777777" w:rsidR="00A64896" w:rsidRDefault="00A64896">
      <w:pPr>
        <w:rPr>
          <w:rFonts w:hint="eastAsia"/>
        </w:rPr>
      </w:pPr>
      <w:r>
        <w:rPr>
          <w:rFonts w:hint="eastAsia"/>
        </w:rPr>
        <w:t>教育意义</w:t>
      </w:r>
    </w:p>
    <w:p w14:paraId="2885325E" w14:textId="77777777" w:rsidR="00A64896" w:rsidRDefault="00A64896">
      <w:pPr>
        <w:rPr>
          <w:rFonts w:hint="eastAsia"/>
        </w:rPr>
      </w:pPr>
      <w:r>
        <w:rPr>
          <w:rFonts w:hint="eastAsia"/>
        </w:rPr>
        <w:t>对于学习中文的人来说，了解像“承”这样的基础汉字背后的文化内涵，有助于加深对中国传统文化的理解。通过对这些汉字的学习，不仅可以提高语言能力，还能增进对中</w:t>
      </w:r>
      <w:r>
        <w:rPr>
          <w:rFonts w:hint="eastAsia"/>
        </w:rPr>
        <w:lastRenderedPageBreak/>
        <w:t>国哲学思想的认识。因此，“承”字不仅是交流工具的一部分，更是连接过去与未来，东方与西方文化的桥梁。</w:t>
      </w:r>
    </w:p>
    <w:p w14:paraId="64A3D6BB" w14:textId="77777777" w:rsidR="00A64896" w:rsidRDefault="00A64896">
      <w:pPr>
        <w:rPr>
          <w:rFonts w:hint="eastAsia"/>
        </w:rPr>
      </w:pPr>
    </w:p>
    <w:p w14:paraId="31A3F9BA" w14:textId="77777777" w:rsidR="00A64896" w:rsidRDefault="00A64896">
      <w:pPr>
        <w:rPr>
          <w:rFonts w:hint="eastAsia"/>
        </w:rPr>
      </w:pPr>
    </w:p>
    <w:p w14:paraId="524D96B2" w14:textId="77777777" w:rsidR="00A64896" w:rsidRDefault="00A64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4F493" w14:textId="7AB02377" w:rsidR="00FA114A" w:rsidRDefault="00FA114A"/>
    <w:sectPr w:rsidR="00FA1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4A"/>
    <w:rsid w:val="002C7852"/>
    <w:rsid w:val="00A64896"/>
    <w:rsid w:val="00FA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00057-E3AB-4A71-B3E7-350A0552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