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4C8BC" w14:textId="77777777" w:rsidR="003A24D0" w:rsidRDefault="003A24D0">
      <w:pPr>
        <w:rPr>
          <w:rFonts w:hint="eastAsia"/>
        </w:rPr>
      </w:pPr>
    </w:p>
    <w:p w14:paraId="01E837FB" w14:textId="77777777" w:rsidR="003A24D0" w:rsidRDefault="003A24D0">
      <w:pPr>
        <w:rPr>
          <w:rFonts w:hint="eastAsia"/>
        </w:rPr>
      </w:pPr>
      <w:r>
        <w:rPr>
          <w:rFonts w:hint="eastAsia"/>
        </w:rPr>
        <w:t>扼的拼音和意思</w:t>
      </w:r>
    </w:p>
    <w:p w14:paraId="6E077AE2" w14:textId="77777777" w:rsidR="003A24D0" w:rsidRDefault="003A24D0">
      <w:pPr>
        <w:rPr>
          <w:rFonts w:hint="eastAsia"/>
        </w:rPr>
      </w:pPr>
      <w:r>
        <w:rPr>
          <w:rFonts w:hint="eastAsia"/>
        </w:rPr>
        <w:t>扼，读作“è”，是一个多义词，在汉语中有着丰富的含义。从基本意义上讲，它指的是用力掐住或者卡住某物的动作。例如，在古代战争中，常有“扼守”一词，意味着坚守、控制某个战略要地，不让敌人通过，形象地描绘了用手紧紧掐住敌人的进攻路线的情景。</w:t>
      </w:r>
    </w:p>
    <w:p w14:paraId="5ECA74AB" w14:textId="77777777" w:rsidR="003A24D0" w:rsidRDefault="003A24D0">
      <w:pPr>
        <w:rPr>
          <w:rFonts w:hint="eastAsia"/>
        </w:rPr>
      </w:pPr>
    </w:p>
    <w:p w14:paraId="208F42F6" w14:textId="77777777" w:rsidR="003A24D0" w:rsidRDefault="003A24D0">
      <w:pPr>
        <w:rPr>
          <w:rFonts w:hint="eastAsia"/>
        </w:rPr>
      </w:pPr>
    </w:p>
    <w:p w14:paraId="6C839274" w14:textId="77777777" w:rsidR="003A24D0" w:rsidRDefault="003A24D0">
      <w:pPr>
        <w:rPr>
          <w:rFonts w:hint="eastAsia"/>
        </w:rPr>
      </w:pPr>
      <w:r>
        <w:rPr>
          <w:rFonts w:hint="eastAsia"/>
        </w:rPr>
        <w:t>扼在成语中的应用</w:t>
      </w:r>
    </w:p>
    <w:p w14:paraId="191E6E31" w14:textId="77777777" w:rsidR="003A24D0" w:rsidRDefault="003A24D0">
      <w:pPr>
        <w:rPr>
          <w:rFonts w:hint="eastAsia"/>
        </w:rPr>
      </w:pPr>
      <w:r>
        <w:rPr>
          <w:rFonts w:hint="eastAsia"/>
        </w:rPr>
        <w:t>在成语方面，“扼腕”是一个典型的代表，形容因激动、悲愤等情绪而以一手握拳击打另一手的手腕部分，表达出一种无奈或惋惜之情。比如在描述历史故事时，人们常说“英雄扼腕”，表达了对那些壮志未酬英雄们的深切同情与敬意。“扼喉抚背”也是另一个使用了“扼”的成语，比喻控制住了关键部位，掌握了主动权。</w:t>
      </w:r>
    </w:p>
    <w:p w14:paraId="2C249D97" w14:textId="77777777" w:rsidR="003A24D0" w:rsidRDefault="003A24D0">
      <w:pPr>
        <w:rPr>
          <w:rFonts w:hint="eastAsia"/>
        </w:rPr>
      </w:pPr>
    </w:p>
    <w:p w14:paraId="0A5CC88D" w14:textId="77777777" w:rsidR="003A24D0" w:rsidRDefault="003A24D0">
      <w:pPr>
        <w:rPr>
          <w:rFonts w:hint="eastAsia"/>
        </w:rPr>
      </w:pPr>
    </w:p>
    <w:p w14:paraId="5972CDC8" w14:textId="77777777" w:rsidR="003A24D0" w:rsidRDefault="003A24D0">
      <w:pPr>
        <w:rPr>
          <w:rFonts w:hint="eastAsia"/>
        </w:rPr>
      </w:pPr>
      <w:r>
        <w:rPr>
          <w:rFonts w:hint="eastAsia"/>
        </w:rPr>
        <w:t>扼在现代语境下的意义拓展</w:t>
      </w:r>
    </w:p>
    <w:p w14:paraId="443F19D8" w14:textId="77777777" w:rsidR="003A24D0" w:rsidRDefault="003A24D0">
      <w:pPr>
        <w:rPr>
          <w:rFonts w:hint="eastAsia"/>
        </w:rPr>
      </w:pPr>
      <w:r>
        <w:rPr>
          <w:rFonts w:hint="eastAsia"/>
        </w:rPr>
        <w:t>随着时代的发展，“扼”这个词的意义也得到了一定程度的扩展。除了传统的物理意义上的“掐住”之外，在现代社会中，我们还会用“扼杀”来形容抑制或阻止某些事物的发展，比如“扼杀创新”，即指由于各种原因导致的新思想、新技术得不到应有的发展机会。这种用法虽然保留了原始含义中的强制性，但更多地指向了抽象层面的概念。</w:t>
      </w:r>
    </w:p>
    <w:p w14:paraId="01F56B76" w14:textId="77777777" w:rsidR="003A24D0" w:rsidRDefault="003A24D0">
      <w:pPr>
        <w:rPr>
          <w:rFonts w:hint="eastAsia"/>
        </w:rPr>
      </w:pPr>
    </w:p>
    <w:p w14:paraId="087C0655" w14:textId="77777777" w:rsidR="003A24D0" w:rsidRDefault="003A24D0">
      <w:pPr>
        <w:rPr>
          <w:rFonts w:hint="eastAsia"/>
        </w:rPr>
      </w:pPr>
    </w:p>
    <w:p w14:paraId="7008A0BC" w14:textId="77777777" w:rsidR="003A24D0" w:rsidRDefault="003A24D0">
      <w:pPr>
        <w:rPr>
          <w:rFonts w:hint="eastAsia"/>
        </w:rPr>
      </w:pPr>
      <w:r>
        <w:rPr>
          <w:rFonts w:hint="eastAsia"/>
        </w:rPr>
        <w:t>扼的文化象征</w:t>
      </w:r>
    </w:p>
    <w:p w14:paraId="74B60CE6" w14:textId="77777777" w:rsidR="003A24D0" w:rsidRDefault="003A24D0">
      <w:pPr>
        <w:rPr>
          <w:rFonts w:hint="eastAsia"/>
        </w:rPr>
      </w:pPr>
      <w:r>
        <w:rPr>
          <w:rFonts w:hint="eastAsia"/>
        </w:rPr>
        <w:t>在文化层面上，“扼”也有着特殊的象征意义。它不仅仅是一种简单的动作描述，更承载了一种对抗不公、抵御外侮的精神象征。在中国的历史长河中，无数仁人志士面对强敌时所展现出来的“扼守阵地”的决心和勇气，成为了民族精神的重要组成部分，激励着后人不断前行，勇于面对困难和挑战。</w:t>
      </w:r>
    </w:p>
    <w:p w14:paraId="01C9EEAA" w14:textId="77777777" w:rsidR="003A24D0" w:rsidRDefault="003A24D0">
      <w:pPr>
        <w:rPr>
          <w:rFonts w:hint="eastAsia"/>
        </w:rPr>
      </w:pPr>
    </w:p>
    <w:p w14:paraId="2E9C80BA" w14:textId="77777777" w:rsidR="003A24D0" w:rsidRDefault="003A24D0">
      <w:pPr>
        <w:rPr>
          <w:rFonts w:hint="eastAsia"/>
        </w:rPr>
      </w:pPr>
    </w:p>
    <w:p w14:paraId="24432AE9" w14:textId="77777777" w:rsidR="003A24D0" w:rsidRDefault="003A24D0">
      <w:pPr>
        <w:rPr>
          <w:rFonts w:hint="eastAsia"/>
        </w:rPr>
      </w:pPr>
      <w:r>
        <w:rPr>
          <w:rFonts w:hint="eastAsia"/>
        </w:rPr>
        <w:t>最后的总结</w:t>
      </w:r>
    </w:p>
    <w:p w14:paraId="733943CA" w14:textId="77777777" w:rsidR="003A24D0" w:rsidRDefault="003A24D0">
      <w:pPr>
        <w:rPr>
          <w:rFonts w:hint="eastAsia"/>
        </w:rPr>
      </w:pPr>
      <w:r>
        <w:rPr>
          <w:rFonts w:hint="eastAsia"/>
        </w:rPr>
        <w:t>“扼”这个字虽然简单，却蕴含着深厚的文化底蕴和广泛的应用场景。无论是作为动词描述具体的动作，还是作为成语的一部分反映特定的情感状态，亦或是象征一种坚韧不拔的精神品质，“扼”都以其独特的方式丰富着我们的语言世界，传递着中华民族的价值观和精神追求。</w:t>
      </w:r>
    </w:p>
    <w:p w14:paraId="220A324B" w14:textId="77777777" w:rsidR="003A24D0" w:rsidRDefault="003A24D0">
      <w:pPr>
        <w:rPr>
          <w:rFonts w:hint="eastAsia"/>
        </w:rPr>
      </w:pPr>
    </w:p>
    <w:p w14:paraId="10B92D9F" w14:textId="77777777" w:rsidR="003A24D0" w:rsidRDefault="003A24D0">
      <w:pPr>
        <w:rPr>
          <w:rFonts w:hint="eastAsia"/>
        </w:rPr>
      </w:pPr>
    </w:p>
    <w:p w14:paraId="4FCE4124" w14:textId="77777777" w:rsidR="003A24D0" w:rsidRDefault="003A24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3AA5D" w14:textId="2B17EC3A" w:rsidR="00857B29" w:rsidRDefault="00857B29"/>
    <w:sectPr w:rsidR="00857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29"/>
    <w:rsid w:val="002C7852"/>
    <w:rsid w:val="003A24D0"/>
    <w:rsid w:val="0085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4910D-7CED-40B3-80EC-179833BE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