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36B5" w14:textId="77777777" w:rsidR="002247D1" w:rsidRDefault="002247D1">
      <w:pPr>
        <w:rPr>
          <w:rFonts w:hint="eastAsia"/>
        </w:rPr>
      </w:pPr>
    </w:p>
    <w:p w14:paraId="3950E6F5" w14:textId="77777777" w:rsidR="002247D1" w:rsidRDefault="002247D1">
      <w:pPr>
        <w:rPr>
          <w:rFonts w:hint="eastAsia"/>
        </w:rPr>
      </w:pPr>
      <w:r>
        <w:rPr>
          <w:rFonts w:hint="eastAsia"/>
        </w:rPr>
        <w:t>扣字组词的趣味性</w:t>
      </w:r>
    </w:p>
    <w:p w14:paraId="2D4B45D9" w14:textId="77777777" w:rsidR="002247D1" w:rsidRDefault="002247D1">
      <w:pPr>
        <w:rPr>
          <w:rFonts w:hint="eastAsia"/>
        </w:rPr>
      </w:pPr>
      <w:r>
        <w:rPr>
          <w:rFonts w:hint="eastAsia"/>
        </w:rPr>
        <w:t>扣字组词是一种充满智慧和创意的游戏，它要求玩家通过有限的文字资源，拼凑出尽可能多且正确的词语。这不仅考验了参与者对汉字的理解程度，也考察了他们的词汇量以及逻辑思维能力。每一个汉字都像是一块积木，而扣字组词就像是用这些积木构建起一座座语言的桥梁。这种游戏对于学习汉语的人来说，是一个非常有趣的学习方式。</w:t>
      </w:r>
    </w:p>
    <w:p w14:paraId="507B0F5E" w14:textId="77777777" w:rsidR="002247D1" w:rsidRDefault="002247D1">
      <w:pPr>
        <w:rPr>
          <w:rFonts w:hint="eastAsia"/>
        </w:rPr>
      </w:pPr>
    </w:p>
    <w:p w14:paraId="2F891130" w14:textId="77777777" w:rsidR="002247D1" w:rsidRDefault="002247D1">
      <w:pPr>
        <w:rPr>
          <w:rFonts w:hint="eastAsia"/>
        </w:rPr>
      </w:pPr>
    </w:p>
    <w:p w14:paraId="1A5B7970" w14:textId="77777777" w:rsidR="002247D1" w:rsidRDefault="002247D1">
      <w:pPr>
        <w:rPr>
          <w:rFonts w:hint="eastAsia"/>
        </w:rPr>
      </w:pPr>
      <w:r>
        <w:rPr>
          <w:rFonts w:hint="eastAsia"/>
        </w:rPr>
        <w:t>拼音在扣字组词中的重要性</w:t>
      </w:r>
    </w:p>
    <w:p w14:paraId="6B5DC834" w14:textId="77777777" w:rsidR="002247D1" w:rsidRDefault="002247D1">
      <w:pPr>
        <w:rPr>
          <w:rFonts w:hint="eastAsia"/>
        </w:rPr>
      </w:pPr>
      <w:r>
        <w:rPr>
          <w:rFonts w:hint="eastAsia"/>
        </w:rPr>
        <w:t>当涉及到扣字组词和拼音时，拼音作为汉字发音的标记，在帮助理解汉字读音方面扮演着至关重要的角色。利用拼音，学习者能够更容易地记住汉字的发音，从而在进行扣字组词时更加得心应手。尤其是在初学者中，拼音就像是一座从熟悉自己母语到掌握汉语的桥梁，极大地降低了学习门槛。通过拼音的帮助，即使是不认识的新字，也可以尝试将其与其他字组合，探索新的词汇。</w:t>
      </w:r>
    </w:p>
    <w:p w14:paraId="44C302D0" w14:textId="77777777" w:rsidR="002247D1" w:rsidRDefault="002247D1">
      <w:pPr>
        <w:rPr>
          <w:rFonts w:hint="eastAsia"/>
        </w:rPr>
      </w:pPr>
    </w:p>
    <w:p w14:paraId="7809B198" w14:textId="77777777" w:rsidR="002247D1" w:rsidRDefault="002247D1">
      <w:pPr>
        <w:rPr>
          <w:rFonts w:hint="eastAsia"/>
        </w:rPr>
      </w:pPr>
    </w:p>
    <w:p w14:paraId="3ACA3D9C" w14:textId="77777777" w:rsidR="002247D1" w:rsidRDefault="002247D1">
      <w:pPr>
        <w:rPr>
          <w:rFonts w:hint="eastAsia"/>
        </w:rPr>
      </w:pPr>
      <w:r>
        <w:rPr>
          <w:rFonts w:hint="eastAsia"/>
        </w:rPr>
        <w:t>如何通过扣字组词提高汉语水平</w:t>
      </w:r>
    </w:p>
    <w:p w14:paraId="0C3ABF78" w14:textId="77777777" w:rsidR="002247D1" w:rsidRDefault="002247D1">
      <w:pPr>
        <w:rPr>
          <w:rFonts w:hint="eastAsia"/>
        </w:rPr>
      </w:pPr>
      <w:r>
        <w:rPr>
          <w:rFonts w:hint="eastAsia"/>
        </w:rPr>
        <w:t>想要通过扣字组词来提升自己的汉语水平，首先需要积累足够的汉字知识。可以通过阅读、写作等方式不断扩展自己的词汇库。同时，了解每个字的基本含义及其可能的组合形式也是非常重要的。使用拼音辅助记忆也是一个不错的方法。通过将新学到的汉字与拼音相结合，可以帮助更好地理解和记忆。积极参与扣字组词的游戏或活动，不仅可以增加趣味性，还能在实践中不断提高自己的汉语水平。</w:t>
      </w:r>
    </w:p>
    <w:p w14:paraId="7FAAD32E" w14:textId="77777777" w:rsidR="002247D1" w:rsidRDefault="002247D1">
      <w:pPr>
        <w:rPr>
          <w:rFonts w:hint="eastAsia"/>
        </w:rPr>
      </w:pPr>
    </w:p>
    <w:p w14:paraId="2A7F207B" w14:textId="77777777" w:rsidR="002247D1" w:rsidRDefault="002247D1">
      <w:pPr>
        <w:rPr>
          <w:rFonts w:hint="eastAsia"/>
        </w:rPr>
      </w:pPr>
    </w:p>
    <w:p w14:paraId="31875AE6" w14:textId="77777777" w:rsidR="002247D1" w:rsidRDefault="002247D1">
      <w:pPr>
        <w:rPr>
          <w:rFonts w:hint="eastAsia"/>
        </w:rPr>
      </w:pPr>
      <w:r>
        <w:rPr>
          <w:rFonts w:hint="eastAsia"/>
        </w:rPr>
        <w:t>扣字组词与文化传承</w:t>
      </w:r>
    </w:p>
    <w:p w14:paraId="74A3128C" w14:textId="77777777" w:rsidR="002247D1" w:rsidRDefault="002247D1">
      <w:pPr>
        <w:rPr>
          <w:rFonts w:hint="eastAsia"/>
        </w:rPr>
      </w:pPr>
      <w:r>
        <w:rPr>
          <w:rFonts w:hint="eastAsia"/>
        </w:rPr>
        <w:t>扣字组词不仅仅是一种语言游戏，它还承载着文化传承的重要使命。通过这种方式，可以加深对中国传统文化的理解和认识。例如，很多成语和俗语都是通过特定的汉字组合而成，它们背后往往蕴含着丰富的历史故事和文化价值。参与扣字组词不仅能锻炼个人的语言能力，也能增进对中国传统文化的了解，促进文化的传承与发展。</w:t>
      </w:r>
    </w:p>
    <w:p w14:paraId="65534748" w14:textId="77777777" w:rsidR="002247D1" w:rsidRDefault="002247D1">
      <w:pPr>
        <w:rPr>
          <w:rFonts w:hint="eastAsia"/>
        </w:rPr>
      </w:pPr>
    </w:p>
    <w:p w14:paraId="7C71E8A3" w14:textId="77777777" w:rsidR="002247D1" w:rsidRDefault="002247D1">
      <w:pPr>
        <w:rPr>
          <w:rFonts w:hint="eastAsia"/>
        </w:rPr>
      </w:pPr>
    </w:p>
    <w:p w14:paraId="6833A2BA" w14:textId="77777777" w:rsidR="002247D1" w:rsidRDefault="002247D1">
      <w:pPr>
        <w:rPr>
          <w:rFonts w:hint="eastAsia"/>
        </w:rPr>
      </w:pPr>
      <w:r>
        <w:rPr>
          <w:rFonts w:hint="eastAsia"/>
        </w:rPr>
        <w:t>最后的总结</w:t>
      </w:r>
    </w:p>
    <w:p w14:paraId="773D8F3F" w14:textId="77777777" w:rsidR="002247D1" w:rsidRDefault="002247D1">
      <w:pPr>
        <w:rPr>
          <w:rFonts w:hint="eastAsia"/>
        </w:rPr>
      </w:pPr>
      <w:r>
        <w:rPr>
          <w:rFonts w:hint="eastAsia"/>
        </w:rPr>
        <w:t>扣字组词和拼音是学习汉语过程中不可或缺的一部分。它们不仅增加了学习的趣味性，也为深入了解中国文化提供了一个窗口。无论是作为语言学习的工具，还是作为一种文化体验的方式，扣字组词都具有其独特的魅力和价值。希望更多的人能够发现并享受这一过程，共同感受汉字之美。</w:t>
      </w:r>
    </w:p>
    <w:p w14:paraId="065940F9" w14:textId="77777777" w:rsidR="002247D1" w:rsidRDefault="002247D1">
      <w:pPr>
        <w:rPr>
          <w:rFonts w:hint="eastAsia"/>
        </w:rPr>
      </w:pPr>
    </w:p>
    <w:p w14:paraId="09CA91DF" w14:textId="77777777" w:rsidR="002247D1" w:rsidRDefault="002247D1">
      <w:pPr>
        <w:rPr>
          <w:rFonts w:hint="eastAsia"/>
        </w:rPr>
      </w:pPr>
    </w:p>
    <w:p w14:paraId="3D6AC33B" w14:textId="77777777" w:rsidR="002247D1" w:rsidRDefault="00224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D64DB" w14:textId="3B4ABE13" w:rsidR="00443671" w:rsidRDefault="00443671"/>
    <w:sectPr w:rsidR="00443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71"/>
    <w:rsid w:val="002247D1"/>
    <w:rsid w:val="002C7852"/>
    <w:rsid w:val="004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C9AEC-87F6-441E-AC93-D430FD86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2025-03-24T14:46:00Z</dcterms:modified>
</cp:coreProperties>
</file>