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9455" w14:textId="77777777" w:rsidR="004373A0" w:rsidRDefault="004373A0">
      <w:pPr>
        <w:rPr>
          <w:rFonts w:hint="eastAsia"/>
        </w:rPr>
      </w:pPr>
    </w:p>
    <w:p w14:paraId="24A3A797" w14:textId="77777777" w:rsidR="004373A0" w:rsidRDefault="004373A0">
      <w:pPr>
        <w:rPr>
          <w:rFonts w:hint="eastAsia"/>
        </w:rPr>
      </w:pPr>
      <w:r>
        <w:rPr>
          <w:rFonts w:hint="eastAsia"/>
        </w:rPr>
        <w:t>扁的组词和拼音</w:t>
      </w:r>
    </w:p>
    <w:p w14:paraId="6627666D" w14:textId="77777777" w:rsidR="004373A0" w:rsidRDefault="004373A0">
      <w:pPr>
        <w:rPr>
          <w:rFonts w:hint="eastAsia"/>
        </w:rPr>
      </w:pPr>
      <w:r>
        <w:rPr>
          <w:rFonts w:hint="eastAsia"/>
        </w:rPr>
        <w:t>汉字“扁”是一个多义字，它既可以作为名词也可以作为形容词使用。在汉语中，“扁”的发音为biǎn（第三声），并且根据其不同的含义可以组成多种词汇组合。了解这些组词不仅有助于汉语学习者扩大词汇量，还能更深入地理解这一汉字在不同语境中的应用。</w:t>
      </w:r>
    </w:p>
    <w:p w14:paraId="333E91B3" w14:textId="77777777" w:rsidR="004373A0" w:rsidRDefault="004373A0">
      <w:pPr>
        <w:rPr>
          <w:rFonts w:hint="eastAsia"/>
        </w:rPr>
      </w:pPr>
    </w:p>
    <w:p w14:paraId="76CB3CA6" w14:textId="77777777" w:rsidR="004373A0" w:rsidRDefault="004373A0">
      <w:pPr>
        <w:rPr>
          <w:rFonts w:hint="eastAsia"/>
        </w:rPr>
      </w:pPr>
    </w:p>
    <w:p w14:paraId="287488C5" w14:textId="77777777" w:rsidR="004373A0" w:rsidRDefault="004373A0">
      <w:pPr>
        <w:rPr>
          <w:rFonts w:hint="eastAsia"/>
        </w:rPr>
      </w:pPr>
      <w:r>
        <w:rPr>
          <w:rFonts w:hint="eastAsia"/>
        </w:rPr>
        <w:t>作为形容词的“扁”</w:t>
      </w:r>
    </w:p>
    <w:p w14:paraId="3F4C325E" w14:textId="77777777" w:rsidR="004373A0" w:rsidRDefault="004373A0">
      <w:pPr>
        <w:rPr>
          <w:rFonts w:hint="eastAsia"/>
        </w:rPr>
      </w:pPr>
      <w:r>
        <w:rPr>
          <w:rFonts w:hint="eastAsia"/>
        </w:rPr>
        <w:t>当“扁”作为形容词时，通常用来描述形状或状态，指的是物体具有宽而平的特点。例如，我们可以组成词汇“扁豆”，指的是一种形状扁平的豆类；“扁担”则是用于搬运货物的一种工具，由于其形状长而扁平得名。“扁舟”也是常见的词汇，意指小船，形象地描绘了小型船只相对低矮、狭长的外形特征。</w:t>
      </w:r>
    </w:p>
    <w:p w14:paraId="364F63C8" w14:textId="77777777" w:rsidR="004373A0" w:rsidRDefault="004373A0">
      <w:pPr>
        <w:rPr>
          <w:rFonts w:hint="eastAsia"/>
        </w:rPr>
      </w:pPr>
    </w:p>
    <w:p w14:paraId="6E8E699D" w14:textId="77777777" w:rsidR="004373A0" w:rsidRDefault="004373A0">
      <w:pPr>
        <w:rPr>
          <w:rFonts w:hint="eastAsia"/>
        </w:rPr>
      </w:pPr>
    </w:p>
    <w:p w14:paraId="291CB01E" w14:textId="77777777" w:rsidR="004373A0" w:rsidRDefault="004373A0">
      <w:pPr>
        <w:rPr>
          <w:rFonts w:hint="eastAsia"/>
        </w:rPr>
      </w:pPr>
      <w:r>
        <w:rPr>
          <w:rFonts w:hint="eastAsia"/>
        </w:rPr>
        <w:t>作为名词的“扁”</w:t>
      </w:r>
    </w:p>
    <w:p w14:paraId="456D1554" w14:textId="77777777" w:rsidR="004373A0" w:rsidRDefault="004373A0">
      <w:pPr>
        <w:rPr>
          <w:rFonts w:hint="eastAsia"/>
        </w:rPr>
      </w:pPr>
      <w:r>
        <w:rPr>
          <w:rFonts w:hint="eastAsia"/>
        </w:rPr>
        <w:t>作为名词，“扁”有时会出现在特定的历史或文化背景中。比如，“扁鹊”是中国古代著名的医生，尽管“扁”在这里是个人名的一部分，不直接表示上述意义，但它展示了汉字“扁”在人名中的独特使用方式。“扁”在一些地方方言中可能还有特殊的含义，这体现了汉字丰富的地域文化差异。</w:t>
      </w:r>
    </w:p>
    <w:p w14:paraId="705AFF03" w14:textId="77777777" w:rsidR="004373A0" w:rsidRDefault="004373A0">
      <w:pPr>
        <w:rPr>
          <w:rFonts w:hint="eastAsia"/>
        </w:rPr>
      </w:pPr>
    </w:p>
    <w:p w14:paraId="13383ECA" w14:textId="77777777" w:rsidR="004373A0" w:rsidRDefault="004373A0">
      <w:pPr>
        <w:rPr>
          <w:rFonts w:hint="eastAsia"/>
        </w:rPr>
      </w:pPr>
    </w:p>
    <w:p w14:paraId="39F00AF0" w14:textId="77777777" w:rsidR="004373A0" w:rsidRDefault="004373A0">
      <w:pPr>
        <w:rPr>
          <w:rFonts w:hint="eastAsia"/>
        </w:rPr>
      </w:pPr>
      <w:r>
        <w:rPr>
          <w:rFonts w:hint="eastAsia"/>
        </w:rPr>
        <w:t>“扁”的组词扩展</w:t>
      </w:r>
    </w:p>
    <w:p w14:paraId="49CE815F" w14:textId="77777777" w:rsidR="004373A0" w:rsidRDefault="004373A0">
      <w:pPr>
        <w:rPr>
          <w:rFonts w:hint="eastAsia"/>
        </w:rPr>
      </w:pPr>
      <w:r>
        <w:rPr>
          <w:rFonts w:hint="eastAsia"/>
        </w:rPr>
        <w:t>除了上述例子外，“扁”还可以与其他汉字组合成更多有趣的词汇。例如，“扁桃”指的是植物的一种类型，而“扁圆”则用来形容既扁又接近圆形的物体形状。通过这些组词的学习，我们不仅可以加深对汉字“扁”的理解和记忆，还能够体会到汉语构词法的灵活性与多样性。</w:t>
      </w:r>
    </w:p>
    <w:p w14:paraId="226FE008" w14:textId="77777777" w:rsidR="004373A0" w:rsidRDefault="004373A0">
      <w:pPr>
        <w:rPr>
          <w:rFonts w:hint="eastAsia"/>
        </w:rPr>
      </w:pPr>
    </w:p>
    <w:p w14:paraId="4306FDD1" w14:textId="77777777" w:rsidR="004373A0" w:rsidRDefault="004373A0">
      <w:pPr>
        <w:rPr>
          <w:rFonts w:hint="eastAsia"/>
        </w:rPr>
      </w:pPr>
    </w:p>
    <w:p w14:paraId="11E976E4" w14:textId="77777777" w:rsidR="004373A0" w:rsidRDefault="004373A0">
      <w:pPr>
        <w:rPr>
          <w:rFonts w:hint="eastAsia"/>
        </w:rPr>
      </w:pPr>
      <w:r>
        <w:rPr>
          <w:rFonts w:hint="eastAsia"/>
        </w:rPr>
        <w:t>最后的总结</w:t>
      </w:r>
    </w:p>
    <w:p w14:paraId="67E33DF8" w14:textId="77777777" w:rsidR="004373A0" w:rsidRDefault="004373A0">
      <w:pPr>
        <w:rPr>
          <w:rFonts w:hint="eastAsia"/>
        </w:rPr>
      </w:pPr>
      <w:r>
        <w:rPr>
          <w:rFonts w:hint="eastAsia"/>
        </w:rPr>
        <w:t>汉字“扁”无论是在作为形容词描述物体形状，还是在作为名词出现在特定名称中，都展示出了它的多功能性。通过对“扁”的组词学习，不仅可以帮助汉语学习者更好地掌握这一汉字的用法，而且能进一步探索汉字背后的文化内涵。希望本篇文章能够为汉语学习者提供有价值的参考，并激发大家对汉语词汇学习的兴趣。</w:t>
      </w:r>
    </w:p>
    <w:p w14:paraId="4518B244" w14:textId="77777777" w:rsidR="004373A0" w:rsidRDefault="004373A0">
      <w:pPr>
        <w:rPr>
          <w:rFonts w:hint="eastAsia"/>
        </w:rPr>
      </w:pPr>
    </w:p>
    <w:p w14:paraId="2939F99E" w14:textId="77777777" w:rsidR="004373A0" w:rsidRDefault="004373A0">
      <w:pPr>
        <w:rPr>
          <w:rFonts w:hint="eastAsia"/>
        </w:rPr>
      </w:pPr>
    </w:p>
    <w:p w14:paraId="515D7445" w14:textId="77777777" w:rsidR="004373A0" w:rsidRDefault="00437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A9D5F" w14:textId="3029DF04" w:rsidR="008B4F15" w:rsidRDefault="008B4F15"/>
    <w:sectPr w:rsidR="008B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15"/>
    <w:rsid w:val="002C7852"/>
    <w:rsid w:val="004373A0"/>
    <w:rsid w:val="008B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C0DA0-15F3-49FE-9FEE-045968D2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