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CA64" w14:textId="77777777" w:rsidR="005C44CB" w:rsidRDefault="005C44CB">
      <w:pPr>
        <w:rPr>
          <w:rFonts w:hint="eastAsia"/>
        </w:rPr>
      </w:pPr>
    </w:p>
    <w:p w14:paraId="2240FDC1" w14:textId="77777777" w:rsidR="005C44CB" w:rsidRDefault="005C44CB">
      <w:pPr>
        <w:rPr>
          <w:rFonts w:hint="eastAsia"/>
        </w:rPr>
      </w:pPr>
      <w:r>
        <w:rPr>
          <w:rFonts w:hint="eastAsia"/>
        </w:rPr>
        <w:t>扁的拼音与笔顺</w:t>
      </w:r>
    </w:p>
    <w:p w14:paraId="49D6F896" w14:textId="77777777" w:rsidR="005C44CB" w:rsidRDefault="005C44CB">
      <w:pPr>
        <w:rPr>
          <w:rFonts w:hint="eastAsia"/>
        </w:rPr>
      </w:pPr>
      <w:r>
        <w:rPr>
          <w:rFonts w:hint="eastAsia"/>
        </w:rPr>
        <w:t>在汉字的学习过程中，了解每个字的拼音和笔顺是基础且重要的一步。今天我们要介绍的是“扁”这个字。“扁”的拼音是“biǎn”，属于第三声。它由上部的“户”和下部的“册”组成。笔顺方面，“扁”字的书写起始于上方的点，然后是横折钩，接下来是中间的一竖，最后完成下方的“册”。学习其正确的拼音和笔顺有助于更好地掌握该字，也能提高书写汉字的能力。</w:t>
      </w:r>
    </w:p>
    <w:p w14:paraId="6E729197" w14:textId="77777777" w:rsidR="005C44CB" w:rsidRDefault="005C44CB">
      <w:pPr>
        <w:rPr>
          <w:rFonts w:hint="eastAsia"/>
        </w:rPr>
      </w:pPr>
    </w:p>
    <w:p w14:paraId="38A0388B" w14:textId="77777777" w:rsidR="005C44CB" w:rsidRDefault="005C44CB">
      <w:pPr>
        <w:rPr>
          <w:rFonts w:hint="eastAsia"/>
        </w:rPr>
      </w:pPr>
    </w:p>
    <w:p w14:paraId="7EE8F06B" w14:textId="77777777" w:rsidR="005C44CB" w:rsidRDefault="005C44CB">
      <w:pPr>
        <w:rPr>
          <w:rFonts w:hint="eastAsia"/>
        </w:rPr>
      </w:pPr>
      <w:r>
        <w:rPr>
          <w:rFonts w:hint="eastAsia"/>
        </w:rPr>
        <w:t>从“扁”组词看其多义性</w:t>
      </w:r>
    </w:p>
    <w:p w14:paraId="214DAC70" w14:textId="77777777" w:rsidR="005C44CB" w:rsidRDefault="005C44CB">
      <w:pPr>
        <w:rPr>
          <w:rFonts w:hint="eastAsia"/>
        </w:rPr>
      </w:pPr>
      <w:r>
        <w:rPr>
          <w:rFonts w:hint="eastAsia"/>
        </w:rPr>
        <w:t>“扁”字虽然看似简单，但它却能参与构成许多不同的词汇，展现出汉字丰富的语义变化。“扁担”，是一种用来挑物品的传统农具；“扁豆”，则指一种形状扁平的豆类食物；而“扁舟”，描绘了一种小船的形象，寓意着简朴和随遇而安的生活态度。通过这些词语，我们可以看到“扁”不仅表达了物体形状的特性，还蕴含了深厚的文化意义。</w:t>
      </w:r>
    </w:p>
    <w:p w14:paraId="2B62044E" w14:textId="77777777" w:rsidR="005C44CB" w:rsidRDefault="005C44CB">
      <w:pPr>
        <w:rPr>
          <w:rFonts w:hint="eastAsia"/>
        </w:rPr>
      </w:pPr>
    </w:p>
    <w:p w14:paraId="7E12B0A8" w14:textId="77777777" w:rsidR="005C44CB" w:rsidRDefault="005C44CB">
      <w:pPr>
        <w:rPr>
          <w:rFonts w:hint="eastAsia"/>
        </w:rPr>
      </w:pPr>
    </w:p>
    <w:p w14:paraId="3BEAD0C9" w14:textId="77777777" w:rsidR="005C44CB" w:rsidRDefault="005C44CB">
      <w:pPr>
        <w:rPr>
          <w:rFonts w:hint="eastAsia"/>
        </w:rPr>
      </w:pPr>
      <w:r>
        <w:rPr>
          <w:rFonts w:hint="eastAsia"/>
        </w:rPr>
        <w:t>文化视角下的“扁”</w:t>
      </w:r>
    </w:p>
    <w:p w14:paraId="2DBE1B07" w14:textId="77777777" w:rsidR="005C44CB" w:rsidRDefault="005C44CB">
      <w:pPr>
        <w:rPr>
          <w:rFonts w:hint="eastAsia"/>
        </w:rPr>
      </w:pPr>
      <w:r>
        <w:rPr>
          <w:rFonts w:hint="eastAsia"/>
        </w:rPr>
        <w:t>在中国传统文化中，“扁”也有其独特的地位。例如，“扁鹊”是中国古代著名的医者，尽管“扁鹊”之名中的“扁”并非直接描述形状或状态，但这一名字的流传无疑增加了“扁”字的文化色彩。“扁舟”一词常出现在古典诗词中，被用来表达文人墨客对于隐逸生活的一种向往。这表明，“扁”字不仅仅是语言学上的一个符号，它也承载了丰富的历史和文化信息。</w:t>
      </w:r>
    </w:p>
    <w:p w14:paraId="6495EF47" w14:textId="77777777" w:rsidR="005C44CB" w:rsidRDefault="005C44CB">
      <w:pPr>
        <w:rPr>
          <w:rFonts w:hint="eastAsia"/>
        </w:rPr>
      </w:pPr>
    </w:p>
    <w:p w14:paraId="6D8F0FB1" w14:textId="77777777" w:rsidR="005C44CB" w:rsidRDefault="005C44CB">
      <w:pPr>
        <w:rPr>
          <w:rFonts w:hint="eastAsia"/>
        </w:rPr>
      </w:pPr>
    </w:p>
    <w:p w14:paraId="271C85C6" w14:textId="77777777" w:rsidR="005C44CB" w:rsidRDefault="005C44CB">
      <w:pPr>
        <w:rPr>
          <w:rFonts w:hint="eastAsia"/>
        </w:rPr>
      </w:pPr>
      <w:r>
        <w:rPr>
          <w:rFonts w:hint="eastAsia"/>
        </w:rPr>
        <w:t>现代汉语中的“扁”及其应用</w:t>
      </w:r>
    </w:p>
    <w:p w14:paraId="43472AE9" w14:textId="77777777" w:rsidR="005C44CB" w:rsidRDefault="005C44CB">
      <w:pPr>
        <w:rPr>
          <w:rFonts w:hint="eastAsia"/>
        </w:rPr>
      </w:pPr>
      <w:r>
        <w:rPr>
          <w:rFonts w:hint="eastAsia"/>
        </w:rPr>
        <w:t>在现代社会，“扁”字的应用依旧广泛。除了前面提到的食物、工具等名词外，在一些成语如“扁舟共济”中，我们依然能看到它的身影。此成语意味着在困难时期人们相互帮助，共同度过难关的精神。由此可见，“扁”字虽然简单，但其背后所蕴含的意义和价值却十分深远，体现了汉语词汇丰富性和灵活性的一面。</w:t>
      </w:r>
    </w:p>
    <w:p w14:paraId="42F8514D" w14:textId="77777777" w:rsidR="005C44CB" w:rsidRDefault="005C44CB">
      <w:pPr>
        <w:rPr>
          <w:rFonts w:hint="eastAsia"/>
        </w:rPr>
      </w:pPr>
    </w:p>
    <w:p w14:paraId="67EEFF35" w14:textId="77777777" w:rsidR="005C44CB" w:rsidRDefault="005C44CB">
      <w:pPr>
        <w:rPr>
          <w:rFonts w:hint="eastAsia"/>
        </w:rPr>
      </w:pPr>
    </w:p>
    <w:p w14:paraId="5AF3437A" w14:textId="77777777" w:rsidR="005C44CB" w:rsidRDefault="005C44CB">
      <w:pPr>
        <w:rPr>
          <w:rFonts w:hint="eastAsia"/>
        </w:rPr>
      </w:pPr>
      <w:r>
        <w:rPr>
          <w:rFonts w:hint="eastAsia"/>
        </w:rPr>
        <w:t>最后的总结</w:t>
      </w:r>
    </w:p>
    <w:p w14:paraId="08771718" w14:textId="77777777" w:rsidR="005C44CB" w:rsidRDefault="005C44CB">
      <w:pPr>
        <w:rPr>
          <w:rFonts w:hint="eastAsia"/>
        </w:rPr>
      </w:pPr>
      <w:r>
        <w:rPr>
          <w:rFonts w:hint="eastAsia"/>
        </w:rPr>
        <w:t>通过对“扁”的拼音笔顺以及相关组词的学习，我们不仅能加深对该字的理解，更能体会到汉字文化的博大精深。每一个汉字都像是一座桥梁，连接着过去与现在，承载着中华民族悠久的历史与文化。希望本文能够帮助读者更深入地认识“扁”字，并激发大家对中国传统文字的兴趣与热爱。</w:t>
      </w:r>
    </w:p>
    <w:p w14:paraId="13CFD157" w14:textId="77777777" w:rsidR="005C44CB" w:rsidRDefault="005C44CB">
      <w:pPr>
        <w:rPr>
          <w:rFonts w:hint="eastAsia"/>
        </w:rPr>
      </w:pPr>
    </w:p>
    <w:p w14:paraId="33D80C4C" w14:textId="77777777" w:rsidR="005C44CB" w:rsidRDefault="005C44CB">
      <w:pPr>
        <w:rPr>
          <w:rFonts w:hint="eastAsia"/>
        </w:rPr>
      </w:pPr>
    </w:p>
    <w:p w14:paraId="3332FC93" w14:textId="77777777" w:rsidR="005C44CB" w:rsidRDefault="005C4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187E" w14:textId="025C8A51" w:rsidR="00F406BF" w:rsidRDefault="00F406BF"/>
    <w:sectPr w:rsidR="00F4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F"/>
    <w:rsid w:val="002C7852"/>
    <w:rsid w:val="005C44CB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D6D6-47BA-413E-89AB-997CA77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