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7695" w14:textId="77777777" w:rsidR="00297BF5" w:rsidRDefault="00297BF5">
      <w:pPr>
        <w:rPr>
          <w:rFonts w:hint="eastAsia"/>
        </w:rPr>
      </w:pPr>
    </w:p>
    <w:p w14:paraId="53919C55" w14:textId="77777777" w:rsidR="00297BF5" w:rsidRDefault="00297BF5">
      <w:pPr>
        <w:rPr>
          <w:rFonts w:hint="eastAsia"/>
        </w:rPr>
      </w:pPr>
      <w:r>
        <w:rPr>
          <w:rFonts w:hint="eastAsia"/>
        </w:rPr>
        <w:t>扁头的拼音怎么写</w:t>
      </w:r>
    </w:p>
    <w:p w14:paraId="43CF60A4" w14:textId="77777777" w:rsidR="00297BF5" w:rsidRDefault="00297BF5">
      <w:pPr>
        <w:rPr>
          <w:rFonts w:hint="eastAsia"/>
        </w:rPr>
      </w:pPr>
      <w:r>
        <w:rPr>
          <w:rFonts w:hint="eastAsia"/>
        </w:rPr>
        <w:t>扁头，这个在中文中形象描述某些头部形状的词汇，其拼音写作“biǎntóu”。在汉语拼音体系里，“扁”读作“biǎn”，声调为第三声，表示该音节发音时先降后升；“头”则读作“tóu”，同样属于第三声。这两个汉字组合在一起，不仅传达了对特定头部形态的描述，还承载着一定的文化背景和社会认知。</w:t>
      </w:r>
    </w:p>
    <w:p w14:paraId="7E95A808" w14:textId="77777777" w:rsidR="00297BF5" w:rsidRDefault="00297BF5">
      <w:pPr>
        <w:rPr>
          <w:rFonts w:hint="eastAsia"/>
        </w:rPr>
      </w:pPr>
    </w:p>
    <w:p w14:paraId="400A38E3" w14:textId="77777777" w:rsidR="00297BF5" w:rsidRDefault="00297BF5">
      <w:pPr>
        <w:rPr>
          <w:rFonts w:hint="eastAsia"/>
        </w:rPr>
      </w:pPr>
    </w:p>
    <w:p w14:paraId="0A714B85" w14:textId="77777777" w:rsidR="00297BF5" w:rsidRDefault="00297BF5">
      <w:pPr>
        <w:rPr>
          <w:rFonts w:hint="eastAsia"/>
        </w:rPr>
      </w:pPr>
      <w:r>
        <w:rPr>
          <w:rFonts w:hint="eastAsia"/>
        </w:rPr>
        <w:t>字词起源与演变</w:t>
      </w:r>
    </w:p>
    <w:p w14:paraId="7A742689" w14:textId="77777777" w:rsidR="00297BF5" w:rsidRDefault="00297BF5">
      <w:pPr>
        <w:rPr>
          <w:rFonts w:hint="eastAsia"/>
        </w:rPr>
      </w:pPr>
      <w:r>
        <w:rPr>
          <w:rFonts w:hint="eastAsia"/>
        </w:rPr>
        <w:t>从语言学的角度来看，“扁”字最早出现在古代文献中，用来形容物体的宽而薄或不圆的状态。随着时间的发展，这个词被引申用于描述人的头部形状，特别是那些从前额到后脑勺看起来较为平坦的人。这种用法既反映了古人对于人体特征细致入微的观察力，也体现了汉语丰富的表达能力。</w:t>
      </w:r>
    </w:p>
    <w:p w14:paraId="2C73E831" w14:textId="77777777" w:rsidR="00297BF5" w:rsidRDefault="00297BF5">
      <w:pPr>
        <w:rPr>
          <w:rFonts w:hint="eastAsia"/>
        </w:rPr>
      </w:pPr>
    </w:p>
    <w:p w14:paraId="016C415E" w14:textId="77777777" w:rsidR="00297BF5" w:rsidRDefault="00297BF5">
      <w:pPr>
        <w:rPr>
          <w:rFonts w:hint="eastAsia"/>
        </w:rPr>
      </w:pPr>
    </w:p>
    <w:p w14:paraId="761C6085" w14:textId="77777777" w:rsidR="00297BF5" w:rsidRDefault="00297BF5">
      <w:pPr>
        <w:rPr>
          <w:rFonts w:hint="eastAsia"/>
        </w:rPr>
      </w:pPr>
      <w:r>
        <w:rPr>
          <w:rFonts w:hint="eastAsia"/>
        </w:rPr>
        <w:t>社会文化背景</w:t>
      </w:r>
    </w:p>
    <w:p w14:paraId="27D92E72" w14:textId="77777777" w:rsidR="00297BF5" w:rsidRDefault="00297BF5">
      <w:pPr>
        <w:rPr>
          <w:rFonts w:hint="eastAsia"/>
        </w:rPr>
      </w:pPr>
      <w:r>
        <w:rPr>
          <w:rFonts w:hint="eastAsia"/>
        </w:rPr>
        <w:t>值得注意的是，在不同的历史时期和地区，“扁头”这一说法可能带有不同的情感色彩和社会意义。在一些文化背景下，它可能只是简单地作为一种外貌特征的描述；而在另一些情况下，则可能关联着更深层次的文化习俗或是审美观念。例如，历史上某些少数民族有通过特殊方式塑造婴儿头部形状的传统，这在一定程度上影响了人们对“扁头”的看法。</w:t>
      </w:r>
    </w:p>
    <w:p w14:paraId="544295F4" w14:textId="77777777" w:rsidR="00297BF5" w:rsidRDefault="00297BF5">
      <w:pPr>
        <w:rPr>
          <w:rFonts w:hint="eastAsia"/>
        </w:rPr>
      </w:pPr>
    </w:p>
    <w:p w14:paraId="505B39B9" w14:textId="77777777" w:rsidR="00297BF5" w:rsidRDefault="00297BF5">
      <w:pPr>
        <w:rPr>
          <w:rFonts w:hint="eastAsia"/>
        </w:rPr>
      </w:pPr>
    </w:p>
    <w:p w14:paraId="74C33801" w14:textId="77777777" w:rsidR="00297BF5" w:rsidRDefault="00297BF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E1EC3F3" w14:textId="77777777" w:rsidR="00297BF5" w:rsidRDefault="00297BF5">
      <w:pPr>
        <w:rPr>
          <w:rFonts w:hint="eastAsia"/>
        </w:rPr>
      </w:pPr>
      <w:r>
        <w:rPr>
          <w:rFonts w:hint="eastAsia"/>
        </w:rPr>
        <w:t>进入现代社会后，随着审美观念的变化和医学知识的普及，“扁头”更多地被视为一种正常的个体差异而非缺陷。医学研究表明，轻微的头部形状变异并不会对大脑发育造成影响，因此公众对于“扁头”的态度变得更加包容和平和。互联网文化的兴起也为这一词汇赋予了新的生命力，它有时会被用于自嘲或是幽默交流之中。</w:t>
      </w:r>
    </w:p>
    <w:p w14:paraId="320E0386" w14:textId="77777777" w:rsidR="00297BF5" w:rsidRDefault="00297BF5">
      <w:pPr>
        <w:rPr>
          <w:rFonts w:hint="eastAsia"/>
        </w:rPr>
      </w:pPr>
    </w:p>
    <w:p w14:paraId="3AC81AD1" w14:textId="77777777" w:rsidR="00297BF5" w:rsidRDefault="00297BF5">
      <w:pPr>
        <w:rPr>
          <w:rFonts w:hint="eastAsia"/>
        </w:rPr>
      </w:pPr>
    </w:p>
    <w:p w14:paraId="51C66FC9" w14:textId="77777777" w:rsidR="00297BF5" w:rsidRDefault="00297BF5">
      <w:pPr>
        <w:rPr>
          <w:rFonts w:hint="eastAsia"/>
        </w:rPr>
      </w:pPr>
      <w:r>
        <w:rPr>
          <w:rFonts w:hint="eastAsia"/>
        </w:rPr>
        <w:t>最后的总结</w:t>
      </w:r>
    </w:p>
    <w:p w14:paraId="63DAE03E" w14:textId="77777777" w:rsidR="00297BF5" w:rsidRDefault="00297BF5">
      <w:pPr>
        <w:rPr>
          <w:rFonts w:hint="eastAsia"/>
        </w:rPr>
      </w:pPr>
      <w:r>
        <w:rPr>
          <w:rFonts w:hint="eastAsia"/>
        </w:rPr>
        <w:t>“扁头”的拼音写作“biǎntóu”，它不仅是对一种具体头部形态的描述，更是连接古今、跨越地域的文化符号。通过对这一词汇的学习，我们不仅能加深对中国传统文化的理解，也能更好地欣赏人类社会多样性和包容性的美好。</w:t>
      </w:r>
    </w:p>
    <w:p w14:paraId="5C6F5629" w14:textId="77777777" w:rsidR="00297BF5" w:rsidRDefault="00297BF5">
      <w:pPr>
        <w:rPr>
          <w:rFonts w:hint="eastAsia"/>
        </w:rPr>
      </w:pPr>
    </w:p>
    <w:p w14:paraId="32A04A7D" w14:textId="77777777" w:rsidR="00297BF5" w:rsidRDefault="00297BF5">
      <w:pPr>
        <w:rPr>
          <w:rFonts w:hint="eastAsia"/>
        </w:rPr>
      </w:pPr>
    </w:p>
    <w:p w14:paraId="6ED10A75" w14:textId="77777777" w:rsidR="00297BF5" w:rsidRDefault="00297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D48AC" w14:textId="4A5660EC" w:rsidR="000B583C" w:rsidRDefault="000B583C"/>
    <w:sectPr w:rsidR="000B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3C"/>
    <w:rsid w:val="000B583C"/>
    <w:rsid w:val="00297BF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3178-D1E6-4C2C-97DE-34090ED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