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904E" w14:textId="77777777" w:rsidR="00686CAF" w:rsidRDefault="00686CAF">
      <w:pPr>
        <w:rPr>
          <w:rFonts w:hint="eastAsia"/>
        </w:rPr>
      </w:pPr>
      <w:r>
        <w:rPr>
          <w:rFonts w:hint="eastAsia"/>
        </w:rPr>
        <w:t>户的拼音字母</w:t>
      </w:r>
    </w:p>
    <w:p w14:paraId="28E1F928" w14:textId="77777777" w:rsidR="00686CAF" w:rsidRDefault="00686CAF">
      <w:pPr>
        <w:rPr>
          <w:rFonts w:hint="eastAsia"/>
        </w:rPr>
      </w:pPr>
      <w:r>
        <w:rPr>
          <w:rFonts w:hint="eastAsia"/>
        </w:rPr>
        <w:t>在汉语拼音体系中，“户”这个字的拼音是“hù”，它由声母“h”和韵母“u”组成。对于学习汉语的人来说，了解汉字的拼音及其构成是非常重要的一步。拼音作为汉字发音的标记系统，极大地帮助了人们学习、记忆汉字的读音，特别是对非母语使用者而言，它是进入汉语世界的一把钥匙。</w:t>
      </w:r>
    </w:p>
    <w:p w14:paraId="6FE0C2BA" w14:textId="77777777" w:rsidR="00686CAF" w:rsidRDefault="00686CAF">
      <w:pPr>
        <w:rPr>
          <w:rFonts w:hint="eastAsia"/>
        </w:rPr>
      </w:pPr>
    </w:p>
    <w:p w14:paraId="0E0F49A8" w14:textId="77777777" w:rsidR="00686CAF" w:rsidRDefault="00686CAF">
      <w:pPr>
        <w:rPr>
          <w:rFonts w:hint="eastAsia"/>
        </w:rPr>
      </w:pPr>
    </w:p>
    <w:p w14:paraId="616119E3" w14:textId="77777777" w:rsidR="00686CAF" w:rsidRDefault="00686CA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057FA2A" w14:textId="77777777" w:rsidR="00686CAF" w:rsidRDefault="00686CAF">
      <w:pPr>
        <w:rPr>
          <w:rFonts w:hint="eastAsia"/>
        </w:rPr>
      </w:pPr>
      <w:r>
        <w:rPr>
          <w:rFonts w:hint="eastAsia"/>
        </w:rPr>
        <w:t>汉语拼音方案是在1950年代由中国政府为了推广普通话而制定的。在此之前，虽然也有各种为汉字注音的方式，但直到拼音方案的确立，才有了一个统一且科学的标注方法。拼音不仅用于教育领域，还广泛应用于信息技术领域，比如输入法中。通过拼音，人们可以更方便地在电脑或手机上打出自己想要的汉字，大大提高了信息处理效率。</w:t>
      </w:r>
    </w:p>
    <w:p w14:paraId="2165AE1A" w14:textId="77777777" w:rsidR="00686CAF" w:rsidRDefault="00686CAF">
      <w:pPr>
        <w:rPr>
          <w:rFonts w:hint="eastAsia"/>
        </w:rPr>
      </w:pPr>
    </w:p>
    <w:p w14:paraId="039FDF13" w14:textId="77777777" w:rsidR="00686CAF" w:rsidRDefault="00686CAF">
      <w:pPr>
        <w:rPr>
          <w:rFonts w:hint="eastAsia"/>
        </w:rPr>
      </w:pPr>
    </w:p>
    <w:p w14:paraId="7E1D0024" w14:textId="77777777" w:rsidR="00686CAF" w:rsidRDefault="00686CA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4FA3E8" w14:textId="77777777" w:rsidR="00686CAF" w:rsidRDefault="00686CAF">
      <w:pPr>
        <w:rPr>
          <w:rFonts w:hint="eastAsia"/>
        </w:rPr>
      </w:pPr>
      <w:r>
        <w:rPr>
          <w:rFonts w:hint="eastAsia"/>
        </w:rPr>
        <w:t>学习拼音是掌握汉语的基础步骤之一。对于儿童来说，拼音是他们学习汉字发音的第一步；对于成人学习者，尤其是那些来自非汉语背景的人，拼音则是他们理解汉字发音规律的重要工具。拼音还能够帮助学习者更好地理解汉语的声调，因为每个汉字都有其特定的声调，而这些声调在拼音中标注得非常清楚。</w:t>
      </w:r>
    </w:p>
    <w:p w14:paraId="1B401400" w14:textId="77777777" w:rsidR="00686CAF" w:rsidRDefault="00686CAF">
      <w:pPr>
        <w:rPr>
          <w:rFonts w:hint="eastAsia"/>
        </w:rPr>
      </w:pPr>
    </w:p>
    <w:p w14:paraId="731C8113" w14:textId="77777777" w:rsidR="00686CAF" w:rsidRDefault="00686CAF">
      <w:pPr>
        <w:rPr>
          <w:rFonts w:hint="eastAsia"/>
        </w:rPr>
      </w:pPr>
    </w:p>
    <w:p w14:paraId="7276A048" w14:textId="77777777" w:rsidR="00686CAF" w:rsidRDefault="00686CA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880FAE4" w14:textId="77777777" w:rsidR="00686CAF" w:rsidRDefault="00686CAF">
      <w:pPr>
        <w:rPr>
          <w:rFonts w:hint="eastAsia"/>
        </w:rPr>
      </w:pPr>
      <w:r>
        <w:rPr>
          <w:rFonts w:hint="eastAsia"/>
        </w:rPr>
        <w:t>有效地学习拼音需要一定的策略和方法。建议初学者从声母和韵母的学习开始，逐步熟悉它们的组合方式。多听多说也是提高拼音水平的好方法，可以通过观看汉语教学视频、听汉语歌曲等方式来增强语感。利用现代技术，如拼音输入法，可以在日常生活中不断练习拼音，从而加深记忆。</w:t>
      </w:r>
    </w:p>
    <w:p w14:paraId="00EB7855" w14:textId="77777777" w:rsidR="00686CAF" w:rsidRDefault="00686CAF">
      <w:pPr>
        <w:rPr>
          <w:rFonts w:hint="eastAsia"/>
        </w:rPr>
      </w:pPr>
    </w:p>
    <w:p w14:paraId="52E4578F" w14:textId="77777777" w:rsidR="00686CAF" w:rsidRDefault="00686CAF">
      <w:pPr>
        <w:rPr>
          <w:rFonts w:hint="eastAsia"/>
        </w:rPr>
      </w:pPr>
    </w:p>
    <w:p w14:paraId="1F9DD1B4" w14:textId="77777777" w:rsidR="00686CAF" w:rsidRDefault="00686CAF">
      <w:pPr>
        <w:rPr>
          <w:rFonts w:hint="eastAsia"/>
        </w:rPr>
      </w:pPr>
      <w:r>
        <w:rPr>
          <w:rFonts w:hint="eastAsia"/>
        </w:rPr>
        <w:t>最后的总结</w:t>
      </w:r>
    </w:p>
    <w:p w14:paraId="245AE889" w14:textId="77777777" w:rsidR="00686CAF" w:rsidRDefault="00686CAF">
      <w:pPr>
        <w:rPr>
          <w:rFonts w:hint="eastAsia"/>
        </w:rPr>
      </w:pPr>
      <w:r>
        <w:rPr>
          <w:rFonts w:hint="eastAsia"/>
        </w:rPr>
        <w:t>“户”的拼音只是汉语拼音系统中的一个小部分，但它体现了汉语拼音的基本构造原则。通过深入学习和实践，无论是“户”还是其他任何汉字，学习者都能够逐渐掌握汉语的发音规则，为进一步学习汉语打下坚实的基础。在这个过程中，保持好奇心和持续的学习动力是非常重要的。</w:t>
      </w:r>
    </w:p>
    <w:p w14:paraId="2619F37B" w14:textId="77777777" w:rsidR="00686CAF" w:rsidRDefault="00686CAF">
      <w:pPr>
        <w:rPr>
          <w:rFonts w:hint="eastAsia"/>
        </w:rPr>
      </w:pPr>
    </w:p>
    <w:p w14:paraId="799BBD5C" w14:textId="77777777" w:rsidR="00686CAF" w:rsidRDefault="00686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41F13" w14:textId="4C9E8D33" w:rsidR="002E7EA6" w:rsidRDefault="002E7EA6"/>
    <w:sectPr w:rsidR="002E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A6"/>
    <w:rsid w:val="002C7852"/>
    <w:rsid w:val="002E7EA6"/>
    <w:rsid w:val="006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D7267-1A28-42E1-8F2C-97A638F5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