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E5DF" w14:textId="77777777" w:rsidR="006B6B5F" w:rsidRDefault="006B6B5F">
      <w:pPr>
        <w:rPr>
          <w:rFonts w:hint="eastAsia"/>
        </w:rPr>
      </w:pPr>
    </w:p>
    <w:p w14:paraId="4BC39B5A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成语带的拼音及解释</w:t>
      </w:r>
    </w:p>
    <w:p w14:paraId="6A3D6AA0" w14:textId="77777777" w:rsidR="006B6B5F" w:rsidRDefault="006B6B5F">
      <w:pPr>
        <w:rPr>
          <w:rFonts w:hint="eastAsia"/>
        </w:rPr>
      </w:pPr>
    </w:p>
    <w:p w14:paraId="499A9128" w14:textId="77777777" w:rsidR="006B6B5F" w:rsidRDefault="006B6B5F">
      <w:pPr>
        <w:rPr>
          <w:rFonts w:hint="eastAsia"/>
        </w:rPr>
      </w:pPr>
    </w:p>
    <w:p w14:paraId="53B71BD2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成语作为汉语中一种独特的表达方式，不仅承载着丰富的历史文化信息，也反映了中华民族智慧的结晶。通过成语的学习，我们不仅能提升语言表达能力，还能深入了解中华文化的深厚底蕴。本文将介绍几个具有代表性的成语，并附上其拼音及详细解释，帮助读者更好地理解和使用。</w:t>
      </w:r>
    </w:p>
    <w:p w14:paraId="1E2A33BB" w14:textId="77777777" w:rsidR="006B6B5F" w:rsidRDefault="006B6B5F">
      <w:pPr>
        <w:rPr>
          <w:rFonts w:hint="eastAsia"/>
        </w:rPr>
      </w:pPr>
    </w:p>
    <w:p w14:paraId="6990FD85" w14:textId="77777777" w:rsidR="006B6B5F" w:rsidRDefault="006B6B5F">
      <w:pPr>
        <w:rPr>
          <w:rFonts w:hint="eastAsia"/>
        </w:rPr>
      </w:pPr>
    </w:p>
    <w:p w14:paraId="06E5FF34" w14:textId="77777777" w:rsidR="006B6B5F" w:rsidRDefault="006B6B5F">
      <w:pPr>
        <w:rPr>
          <w:rFonts w:hint="eastAsia"/>
        </w:rPr>
      </w:pPr>
    </w:p>
    <w:p w14:paraId="75806029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画龙点睛（huà lóng diǎn jīng）</w:t>
      </w:r>
    </w:p>
    <w:p w14:paraId="71E099CF" w14:textId="77777777" w:rsidR="006B6B5F" w:rsidRDefault="006B6B5F">
      <w:pPr>
        <w:rPr>
          <w:rFonts w:hint="eastAsia"/>
        </w:rPr>
      </w:pPr>
    </w:p>
    <w:p w14:paraId="6153B38D" w14:textId="77777777" w:rsidR="006B6B5F" w:rsidRDefault="006B6B5F">
      <w:pPr>
        <w:rPr>
          <w:rFonts w:hint="eastAsia"/>
        </w:rPr>
      </w:pPr>
    </w:p>
    <w:p w14:paraId="6967A42B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“画龙点睛”出自南朝画家张僧繇的故事，传说他在寺庙的墙上画了四条没有眼睛的龙，当人们请求他给龙添上眼睛时，他只点了两条龙的眼睛，这两条龙立刻飞天而去。从此，“画龙点睛”便用来比喻在作品或事情的关键部位加上一笔，使其更加完美、生动。</w:t>
      </w:r>
    </w:p>
    <w:p w14:paraId="73516588" w14:textId="77777777" w:rsidR="006B6B5F" w:rsidRDefault="006B6B5F">
      <w:pPr>
        <w:rPr>
          <w:rFonts w:hint="eastAsia"/>
        </w:rPr>
      </w:pPr>
    </w:p>
    <w:p w14:paraId="68857805" w14:textId="77777777" w:rsidR="006B6B5F" w:rsidRDefault="006B6B5F">
      <w:pPr>
        <w:rPr>
          <w:rFonts w:hint="eastAsia"/>
        </w:rPr>
      </w:pPr>
    </w:p>
    <w:p w14:paraId="1929896F" w14:textId="77777777" w:rsidR="006B6B5F" w:rsidRDefault="006B6B5F">
      <w:pPr>
        <w:rPr>
          <w:rFonts w:hint="eastAsia"/>
        </w:rPr>
      </w:pPr>
    </w:p>
    <w:p w14:paraId="7532799D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掩耳盗铃（yǎn ěr dào líng）</w:t>
      </w:r>
    </w:p>
    <w:p w14:paraId="6E5E8FBD" w14:textId="77777777" w:rsidR="006B6B5F" w:rsidRDefault="006B6B5F">
      <w:pPr>
        <w:rPr>
          <w:rFonts w:hint="eastAsia"/>
        </w:rPr>
      </w:pPr>
    </w:p>
    <w:p w14:paraId="44E318F6" w14:textId="77777777" w:rsidR="006B6B5F" w:rsidRDefault="006B6B5F">
      <w:pPr>
        <w:rPr>
          <w:rFonts w:hint="eastAsia"/>
        </w:rPr>
      </w:pPr>
    </w:p>
    <w:p w14:paraId="01EFD17A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“掩耳盗铃”的故事源自一个自欺欺人的小偷，他试图偷走一口大钟，因为怕被发现，便捂住自己的耳朵以为这样别人就听不到钟声了。这个成语用来讽刺那些自欺欺人，明明无法改变事实却企图掩盖真相的行为。</w:t>
      </w:r>
    </w:p>
    <w:p w14:paraId="0F861474" w14:textId="77777777" w:rsidR="006B6B5F" w:rsidRDefault="006B6B5F">
      <w:pPr>
        <w:rPr>
          <w:rFonts w:hint="eastAsia"/>
        </w:rPr>
      </w:pPr>
    </w:p>
    <w:p w14:paraId="03FDA24D" w14:textId="77777777" w:rsidR="006B6B5F" w:rsidRDefault="006B6B5F">
      <w:pPr>
        <w:rPr>
          <w:rFonts w:hint="eastAsia"/>
        </w:rPr>
      </w:pPr>
    </w:p>
    <w:p w14:paraId="4B98F562" w14:textId="77777777" w:rsidR="006B6B5F" w:rsidRDefault="006B6B5F">
      <w:pPr>
        <w:rPr>
          <w:rFonts w:hint="eastAsia"/>
        </w:rPr>
      </w:pPr>
    </w:p>
    <w:p w14:paraId="1BE13492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亡羊补牢（wáng yáng bǔ láo）</w:t>
      </w:r>
    </w:p>
    <w:p w14:paraId="1089FBD4" w14:textId="77777777" w:rsidR="006B6B5F" w:rsidRDefault="006B6B5F">
      <w:pPr>
        <w:rPr>
          <w:rFonts w:hint="eastAsia"/>
        </w:rPr>
      </w:pPr>
    </w:p>
    <w:p w14:paraId="35770A88" w14:textId="77777777" w:rsidR="006B6B5F" w:rsidRDefault="006B6B5F">
      <w:pPr>
        <w:rPr>
          <w:rFonts w:hint="eastAsia"/>
        </w:rPr>
      </w:pPr>
    </w:p>
    <w:p w14:paraId="0DB04D65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“亡羊补牢”来源于《战国策》中的一个寓言故事，讲述一个人丢了羊之后才想起修补羊圈。这个成语寓意着出了问题以后想办法补救，防止继续损失，虽然有些迟，但仍然有价值。</w:t>
      </w:r>
    </w:p>
    <w:p w14:paraId="70C95B56" w14:textId="77777777" w:rsidR="006B6B5F" w:rsidRDefault="006B6B5F">
      <w:pPr>
        <w:rPr>
          <w:rFonts w:hint="eastAsia"/>
        </w:rPr>
      </w:pPr>
    </w:p>
    <w:p w14:paraId="61C4A7AE" w14:textId="77777777" w:rsidR="006B6B5F" w:rsidRDefault="006B6B5F">
      <w:pPr>
        <w:rPr>
          <w:rFonts w:hint="eastAsia"/>
        </w:rPr>
      </w:pPr>
    </w:p>
    <w:p w14:paraId="4E65D61D" w14:textId="77777777" w:rsidR="006B6B5F" w:rsidRDefault="006B6B5F">
      <w:pPr>
        <w:rPr>
          <w:rFonts w:hint="eastAsia"/>
        </w:rPr>
      </w:pPr>
    </w:p>
    <w:p w14:paraId="65D317DF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塞翁失马（sài wēng shī mǎ）</w:t>
      </w:r>
    </w:p>
    <w:p w14:paraId="4F72A158" w14:textId="77777777" w:rsidR="006B6B5F" w:rsidRDefault="006B6B5F">
      <w:pPr>
        <w:rPr>
          <w:rFonts w:hint="eastAsia"/>
        </w:rPr>
      </w:pPr>
    </w:p>
    <w:p w14:paraId="75835A73" w14:textId="77777777" w:rsidR="006B6B5F" w:rsidRDefault="006B6B5F">
      <w:pPr>
        <w:rPr>
          <w:rFonts w:hint="eastAsia"/>
        </w:rPr>
      </w:pPr>
    </w:p>
    <w:p w14:paraId="541F17F7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“塞翁失马”来自《淮南子·人间训》，讲述了边疆一位老人丢失了一匹马，邻居们都来安慰他，但他却认为这未必是坏事。果然，那匹马不仅自己回来了，还带回了几匹野马。这个成语告诉我们不要因一时的好坏而过于高兴或悲伤，事物的发展往往充满变数。</w:t>
      </w:r>
    </w:p>
    <w:p w14:paraId="0F438A41" w14:textId="77777777" w:rsidR="006B6B5F" w:rsidRDefault="006B6B5F">
      <w:pPr>
        <w:rPr>
          <w:rFonts w:hint="eastAsia"/>
        </w:rPr>
      </w:pPr>
    </w:p>
    <w:p w14:paraId="160C0959" w14:textId="77777777" w:rsidR="006B6B5F" w:rsidRDefault="006B6B5F">
      <w:pPr>
        <w:rPr>
          <w:rFonts w:hint="eastAsia"/>
        </w:rPr>
      </w:pPr>
    </w:p>
    <w:p w14:paraId="3D7625B0" w14:textId="77777777" w:rsidR="006B6B5F" w:rsidRDefault="006B6B5F">
      <w:pPr>
        <w:rPr>
          <w:rFonts w:hint="eastAsia"/>
        </w:rPr>
      </w:pPr>
    </w:p>
    <w:p w14:paraId="5DBB6B14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E5FF2B" w14:textId="77777777" w:rsidR="006B6B5F" w:rsidRDefault="006B6B5F">
      <w:pPr>
        <w:rPr>
          <w:rFonts w:hint="eastAsia"/>
        </w:rPr>
      </w:pPr>
    </w:p>
    <w:p w14:paraId="2BA34108" w14:textId="77777777" w:rsidR="006B6B5F" w:rsidRDefault="006B6B5F">
      <w:pPr>
        <w:rPr>
          <w:rFonts w:hint="eastAsia"/>
        </w:rPr>
      </w:pPr>
    </w:p>
    <w:p w14:paraId="017DE27F" w14:textId="77777777" w:rsidR="006B6B5F" w:rsidRDefault="006B6B5F">
      <w:pPr>
        <w:rPr>
          <w:rFonts w:hint="eastAsia"/>
        </w:rPr>
      </w:pPr>
      <w:r>
        <w:rPr>
          <w:rFonts w:hint="eastAsia"/>
        </w:rPr>
        <w:tab/>
        <w:t>成语是中国文化宝库中的璀璨明珠，它们不仅是语言艺术的重要组成部分，更是历史文化的见证者。通过了解这些成语背后的故事和意义，我们可以更深入地理解中国传统文化的价值观和哲学思想。希望本文能够激发你对成语的兴趣，进一步探索其中蕴含的无限魅力。</w:t>
      </w:r>
    </w:p>
    <w:p w14:paraId="6531D8CD" w14:textId="77777777" w:rsidR="006B6B5F" w:rsidRDefault="006B6B5F">
      <w:pPr>
        <w:rPr>
          <w:rFonts w:hint="eastAsia"/>
        </w:rPr>
      </w:pPr>
    </w:p>
    <w:p w14:paraId="5D470D4C" w14:textId="77777777" w:rsidR="006B6B5F" w:rsidRDefault="006B6B5F">
      <w:pPr>
        <w:rPr>
          <w:rFonts w:hint="eastAsia"/>
        </w:rPr>
      </w:pPr>
    </w:p>
    <w:p w14:paraId="738CC6B8" w14:textId="77777777" w:rsidR="006B6B5F" w:rsidRDefault="006B6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E7F74" w14:textId="09D60BBB" w:rsidR="00A61C0B" w:rsidRDefault="00A61C0B"/>
    <w:sectPr w:rsidR="00A6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B"/>
    <w:rsid w:val="002C7852"/>
    <w:rsid w:val="006B6B5F"/>
    <w:rsid w:val="00A6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3BC64-F05B-4201-BC3A-27430A81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