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4A7B8A" w14:textId="77777777" w:rsidR="00C80323" w:rsidRDefault="00C80323">
      <w:pPr>
        <w:rPr>
          <w:rFonts w:hint="eastAsia"/>
        </w:rPr>
      </w:pPr>
      <w:r>
        <w:rPr>
          <w:rFonts w:hint="eastAsia"/>
        </w:rPr>
        <w:t>成语带的拼音：源起与意义</w:t>
      </w:r>
    </w:p>
    <w:p w14:paraId="0951AD82" w14:textId="77777777" w:rsidR="00C80323" w:rsidRDefault="00C80323">
      <w:pPr>
        <w:rPr>
          <w:rFonts w:hint="eastAsia"/>
        </w:rPr>
      </w:pPr>
    </w:p>
    <w:p w14:paraId="7082F3A9" w14:textId="77777777" w:rsidR="00C80323" w:rsidRDefault="00C80323">
      <w:pPr>
        <w:rPr>
          <w:rFonts w:hint="eastAsia"/>
        </w:rPr>
      </w:pPr>
      <w:r>
        <w:rPr>
          <w:rFonts w:hint="eastAsia"/>
        </w:rPr>
        <w:t>成语是中国传统文化中一颗璀璨的明珠，而“成语带的拼音”这一概念则是现代汉语学习和传播中的重要工具。拼音作为汉字的辅助标记系统，不仅帮助人们正确发音，还为成语的学习提供了便利。成语通常由四个字组成，蕴含着深刻的历史故事、哲理或文化内涵。通过拼音标注，即使是初学者也能轻松掌握这些古老智慧的语言表达方式。</w:t>
      </w:r>
    </w:p>
    <w:p w14:paraId="763B5820" w14:textId="77777777" w:rsidR="00C80323" w:rsidRDefault="00C80323">
      <w:pPr>
        <w:rPr>
          <w:rFonts w:hint="eastAsia"/>
        </w:rPr>
      </w:pPr>
    </w:p>
    <w:p w14:paraId="5DE01598" w14:textId="77777777" w:rsidR="00C80323" w:rsidRDefault="00C80323">
      <w:pPr>
        <w:rPr>
          <w:rFonts w:hint="eastAsia"/>
        </w:rPr>
      </w:pPr>
    </w:p>
    <w:p w14:paraId="0AB7AD68" w14:textId="77777777" w:rsidR="00C80323" w:rsidRDefault="00C80323">
      <w:pPr>
        <w:rPr>
          <w:rFonts w:hint="eastAsia"/>
        </w:rPr>
      </w:pPr>
      <w:r>
        <w:rPr>
          <w:rFonts w:hint="eastAsia"/>
        </w:rPr>
        <w:t>例如，“一箭双雕（yī jiàn shuāng diāo）”，这个成语用拼音标注后，不仅让人读得准确，还能更好地理解其含义——一举两得。拼音的存在使得成语跨越了地域和方言的限制，成为连接不同语言背景人群的桥梁。无论是对外汉语教学还是国内教育体系，拼音都扮演着不可或缺的角色。</w:t>
      </w:r>
    </w:p>
    <w:p w14:paraId="400BE52C" w14:textId="77777777" w:rsidR="00C80323" w:rsidRDefault="00C80323">
      <w:pPr>
        <w:rPr>
          <w:rFonts w:hint="eastAsia"/>
        </w:rPr>
      </w:pPr>
    </w:p>
    <w:p w14:paraId="4210D750" w14:textId="77777777" w:rsidR="00C80323" w:rsidRDefault="00C80323">
      <w:pPr>
        <w:rPr>
          <w:rFonts w:hint="eastAsia"/>
        </w:rPr>
      </w:pPr>
    </w:p>
    <w:p w14:paraId="5B0F4F87" w14:textId="77777777" w:rsidR="00C80323" w:rsidRDefault="00C80323">
      <w:pPr>
        <w:rPr>
          <w:rFonts w:hint="eastAsia"/>
        </w:rPr>
      </w:pPr>
      <w:r>
        <w:rPr>
          <w:rFonts w:hint="eastAsia"/>
        </w:rPr>
        <w:t>成语带拼音的作用</w:t>
      </w:r>
    </w:p>
    <w:p w14:paraId="1D4F1198" w14:textId="77777777" w:rsidR="00C80323" w:rsidRDefault="00C80323">
      <w:pPr>
        <w:rPr>
          <w:rFonts w:hint="eastAsia"/>
        </w:rPr>
      </w:pPr>
    </w:p>
    <w:p w14:paraId="4EDED148" w14:textId="77777777" w:rsidR="00C80323" w:rsidRDefault="00C80323">
      <w:pPr>
        <w:rPr>
          <w:rFonts w:hint="eastAsia"/>
        </w:rPr>
      </w:pPr>
      <w:r>
        <w:rPr>
          <w:rFonts w:hint="eastAsia"/>
        </w:rPr>
        <w:t>在实际应用中，成语带拼音具有多重作用。它能够帮助学生克服发音障碍。许多成语中的字并不常用，甚至可能出现在某些人的生僻字列表中。例如，“画蛇添足（huà shé tiān zú）”，如果仅看汉字，可能会有人对“足”的发音感到疑惑。但有了拼音，一切问题迎刃而解。</w:t>
      </w:r>
    </w:p>
    <w:p w14:paraId="5145D7CA" w14:textId="77777777" w:rsidR="00C80323" w:rsidRDefault="00C80323">
      <w:pPr>
        <w:rPr>
          <w:rFonts w:hint="eastAsia"/>
        </w:rPr>
      </w:pPr>
    </w:p>
    <w:p w14:paraId="2C208965" w14:textId="77777777" w:rsidR="00C80323" w:rsidRDefault="00C80323">
      <w:pPr>
        <w:rPr>
          <w:rFonts w:hint="eastAsia"/>
        </w:rPr>
      </w:pPr>
    </w:p>
    <w:p w14:paraId="14F561EB" w14:textId="77777777" w:rsidR="00C80323" w:rsidRDefault="00C80323">
      <w:pPr>
        <w:rPr>
          <w:rFonts w:hint="eastAsia"/>
        </w:rPr>
      </w:pPr>
      <w:r>
        <w:rPr>
          <w:rFonts w:hint="eastAsia"/>
        </w:rPr>
        <w:t>拼音还能促进记忆效率。研究表明，将视觉信息（汉字）与听觉信息（拼音）结合，可以显著提高大脑对知识的吸收能力。比如，“南辕北辙（nán yuán běi zhé）”，通过反复朗读拼音和汉字，人们更容易记住这则成语及其背后的故事——目标与行动背道而驰的行为。</w:t>
      </w:r>
    </w:p>
    <w:p w14:paraId="16D667A4" w14:textId="77777777" w:rsidR="00C80323" w:rsidRDefault="00C80323">
      <w:pPr>
        <w:rPr>
          <w:rFonts w:hint="eastAsia"/>
        </w:rPr>
      </w:pPr>
    </w:p>
    <w:p w14:paraId="146B3365" w14:textId="77777777" w:rsidR="00C80323" w:rsidRDefault="00C80323">
      <w:pPr>
        <w:rPr>
          <w:rFonts w:hint="eastAsia"/>
        </w:rPr>
      </w:pPr>
    </w:p>
    <w:p w14:paraId="51587A30" w14:textId="77777777" w:rsidR="00C80323" w:rsidRDefault="00C80323">
      <w:pPr>
        <w:rPr>
          <w:rFonts w:hint="eastAsia"/>
        </w:rPr>
      </w:pPr>
      <w:r>
        <w:rPr>
          <w:rFonts w:hint="eastAsia"/>
        </w:rPr>
        <w:t>成语带拼音的文化价值</w:t>
      </w:r>
    </w:p>
    <w:p w14:paraId="21464192" w14:textId="77777777" w:rsidR="00C80323" w:rsidRDefault="00C80323">
      <w:pPr>
        <w:rPr>
          <w:rFonts w:hint="eastAsia"/>
        </w:rPr>
      </w:pPr>
    </w:p>
    <w:p w14:paraId="19100120" w14:textId="77777777" w:rsidR="00C80323" w:rsidRDefault="00C80323">
      <w:pPr>
        <w:rPr>
          <w:rFonts w:hint="eastAsia"/>
        </w:rPr>
      </w:pPr>
      <w:r>
        <w:rPr>
          <w:rFonts w:hint="eastAsia"/>
        </w:rPr>
        <w:t>从文化角度来看，成语带拼音不仅是语言工具，更是一种文化传播的媒介。成语本身浓缩了中华民族几千年的智慧结晶，而拼音则让这种智慧得以广泛传播。以“破釜沉舟（pò fǔ chén zhōu）”为例，这个成语背后是项羽背水战的历史典故，展现了古代将领的决心与勇气。通过拼音标注，无论是在课堂上还是国际交流场合，这样的故事都能被更多人了解并传颂。</w:t>
      </w:r>
    </w:p>
    <w:p w14:paraId="45A22DFB" w14:textId="77777777" w:rsidR="00C80323" w:rsidRDefault="00C80323">
      <w:pPr>
        <w:rPr>
          <w:rFonts w:hint="eastAsia"/>
        </w:rPr>
      </w:pPr>
    </w:p>
    <w:p w14:paraId="74AC8713" w14:textId="77777777" w:rsidR="00C80323" w:rsidRDefault="00C80323">
      <w:pPr>
        <w:rPr>
          <w:rFonts w:hint="eastAsia"/>
        </w:rPr>
      </w:pPr>
    </w:p>
    <w:p w14:paraId="642279AE" w14:textId="77777777" w:rsidR="00C80323" w:rsidRDefault="00C80323">
      <w:pPr>
        <w:rPr>
          <w:rFonts w:hint="eastAsia"/>
        </w:rPr>
      </w:pPr>
      <w:r>
        <w:rPr>
          <w:rFonts w:hint="eastAsia"/>
        </w:rPr>
        <w:t>随着全球化进程加快，越来越多外国人对中国文化产生兴趣。成语带拼音为他们打开了一扇通向中国文化的窗户。借助拼音的帮助，外国友人可以更加顺畅地学习成语，感受其中蕴含的独特魅力。</w:t>
      </w:r>
    </w:p>
    <w:p w14:paraId="1A92C9B4" w14:textId="77777777" w:rsidR="00C80323" w:rsidRDefault="00C80323">
      <w:pPr>
        <w:rPr>
          <w:rFonts w:hint="eastAsia"/>
        </w:rPr>
      </w:pPr>
    </w:p>
    <w:p w14:paraId="135EEE4D" w14:textId="77777777" w:rsidR="00C80323" w:rsidRDefault="00C80323">
      <w:pPr>
        <w:rPr>
          <w:rFonts w:hint="eastAsia"/>
        </w:rPr>
      </w:pPr>
    </w:p>
    <w:p w14:paraId="68E89811" w14:textId="77777777" w:rsidR="00C80323" w:rsidRDefault="00C80323">
      <w:pPr>
        <w:rPr>
          <w:rFonts w:hint="eastAsia"/>
        </w:rPr>
      </w:pPr>
      <w:r>
        <w:rPr>
          <w:rFonts w:hint="eastAsia"/>
        </w:rPr>
        <w:t>如何有效利用成语带拼音</w:t>
      </w:r>
    </w:p>
    <w:p w14:paraId="3D5ACF2B" w14:textId="77777777" w:rsidR="00C80323" w:rsidRDefault="00C80323">
      <w:pPr>
        <w:rPr>
          <w:rFonts w:hint="eastAsia"/>
        </w:rPr>
      </w:pPr>
    </w:p>
    <w:p w14:paraId="778D3916" w14:textId="77777777" w:rsidR="00C80323" w:rsidRDefault="00C80323">
      <w:pPr>
        <w:rPr>
          <w:rFonts w:hint="eastAsia"/>
        </w:rPr>
      </w:pPr>
      <w:r>
        <w:rPr>
          <w:rFonts w:hint="eastAsia"/>
        </w:rPr>
        <w:t>要充分发挥成语带拼音的作用，需要结合具体的学习方法。对于初学者来说，可以从简单的成语入手，如“井底之蛙（jǐng dǐ zhī wā）”。这类成语不仅容易理解，而且寓意鲜明，非常适合用来培养语感和兴趣。同时，可以通过朗读、书写以及造句练习来加深印象。</w:t>
      </w:r>
    </w:p>
    <w:p w14:paraId="02307912" w14:textId="77777777" w:rsidR="00C80323" w:rsidRDefault="00C80323">
      <w:pPr>
        <w:rPr>
          <w:rFonts w:hint="eastAsia"/>
        </w:rPr>
      </w:pPr>
    </w:p>
    <w:p w14:paraId="02BA2849" w14:textId="77777777" w:rsidR="00C80323" w:rsidRDefault="00C80323">
      <w:pPr>
        <w:rPr>
          <w:rFonts w:hint="eastAsia"/>
        </w:rPr>
      </w:pPr>
    </w:p>
    <w:p w14:paraId="3B536552" w14:textId="77777777" w:rsidR="00C80323" w:rsidRDefault="00C80323">
      <w:pPr>
        <w:rPr>
          <w:rFonts w:hint="eastAsia"/>
        </w:rPr>
      </w:pPr>
      <w:r>
        <w:rPr>
          <w:rFonts w:hint="eastAsia"/>
        </w:rPr>
        <w:t>而对于进阶学习者，则可以尝试挑战一些复杂的成语，例如“百依百顺（bǎi yī bǎi shùn）”。除了掌握正确的发音外，还可以进一步探究成语的来源、演变过程以及在现代社会中的运用场景。通过这种方式，既能巩固基础知识，又能拓展思维深度。</w:t>
      </w:r>
    </w:p>
    <w:p w14:paraId="311F03AB" w14:textId="77777777" w:rsidR="00C80323" w:rsidRDefault="00C80323">
      <w:pPr>
        <w:rPr>
          <w:rFonts w:hint="eastAsia"/>
        </w:rPr>
      </w:pPr>
    </w:p>
    <w:p w14:paraId="5F8CF7BD" w14:textId="77777777" w:rsidR="00C80323" w:rsidRDefault="00C80323">
      <w:pPr>
        <w:rPr>
          <w:rFonts w:hint="eastAsia"/>
        </w:rPr>
      </w:pPr>
    </w:p>
    <w:p w14:paraId="798E69AC" w14:textId="77777777" w:rsidR="00C80323" w:rsidRDefault="00C80323">
      <w:pPr>
        <w:rPr>
          <w:rFonts w:hint="eastAsia"/>
        </w:rPr>
      </w:pPr>
      <w:r>
        <w:rPr>
          <w:rFonts w:hint="eastAsia"/>
        </w:rPr>
        <w:t>最后的总结</w:t>
      </w:r>
    </w:p>
    <w:p w14:paraId="25EAE59E" w14:textId="77777777" w:rsidR="00C80323" w:rsidRDefault="00C80323">
      <w:pPr>
        <w:rPr>
          <w:rFonts w:hint="eastAsia"/>
        </w:rPr>
      </w:pPr>
    </w:p>
    <w:p w14:paraId="6E11F745" w14:textId="77777777" w:rsidR="00C80323" w:rsidRDefault="00C80323">
      <w:pPr>
        <w:rPr>
          <w:rFonts w:hint="eastAsia"/>
        </w:rPr>
      </w:pPr>
      <w:r>
        <w:rPr>
          <w:rFonts w:hint="eastAsia"/>
        </w:rPr>
        <w:t>成语带拼音作为一种语言学习工具，既保留了传统成语的文化精髓，又适应了现代教育的需求。它不仅是汉语学习者的良师益友，更是中华文化走向世界的重要载体。让我们珍惜这一宝贵的资源，在日常生活中多加运用，让成语的魅力通过拼音传递给更多的人吧！</w:t>
      </w:r>
    </w:p>
    <w:p w14:paraId="60F79DFD" w14:textId="77777777" w:rsidR="00C80323" w:rsidRDefault="00C80323">
      <w:pPr>
        <w:rPr>
          <w:rFonts w:hint="eastAsia"/>
        </w:rPr>
      </w:pPr>
    </w:p>
    <w:p w14:paraId="1BCB3D4F" w14:textId="77777777" w:rsidR="00C80323" w:rsidRDefault="00C803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2A81F9" w14:textId="1674D991" w:rsidR="000D0743" w:rsidRDefault="000D0743"/>
    <w:sectPr w:rsidR="000D07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743"/>
    <w:rsid w:val="000D0743"/>
    <w:rsid w:val="002C7852"/>
    <w:rsid w:val="00C8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64D362-AB3C-40A0-818B-BE7369AE2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07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0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07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07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07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07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07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07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07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07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07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07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07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07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07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07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07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07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07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0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07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07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0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07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07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07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07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07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07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