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042B" w14:textId="77777777" w:rsidR="00062552" w:rsidRDefault="00062552">
      <w:pPr>
        <w:rPr>
          <w:rFonts w:hint="eastAsia"/>
        </w:rPr>
      </w:pPr>
    </w:p>
    <w:p w14:paraId="55D5A891" w14:textId="77777777" w:rsidR="00062552" w:rsidRDefault="00062552">
      <w:pPr>
        <w:rPr>
          <w:rFonts w:hint="eastAsia"/>
        </w:rPr>
      </w:pPr>
      <w:r>
        <w:rPr>
          <w:rFonts w:hint="eastAsia"/>
        </w:rPr>
        <w:t>成的拼音怎么拼写</w:t>
      </w:r>
    </w:p>
    <w:p w14:paraId="1277055F" w14:textId="77777777" w:rsidR="00062552" w:rsidRDefault="00062552">
      <w:pPr>
        <w:rPr>
          <w:rFonts w:hint="eastAsia"/>
        </w:rPr>
      </w:pPr>
      <w:r>
        <w:rPr>
          <w:rFonts w:hint="eastAsia"/>
        </w:rPr>
        <w:t>汉语中的“成”字是一个非常常见的汉字，广泛应用于各种语境中。关于它的拼音，简单来说，“成”的拼音是“chéng”。这个音节属于阳平声调，也就是第二声。在学习汉语的过程中，掌握每个汉字的正确发音是非常重要的一步，尤其是对于初学者而言。</w:t>
      </w:r>
    </w:p>
    <w:p w14:paraId="0B4C1617" w14:textId="77777777" w:rsidR="00062552" w:rsidRDefault="00062552">
      <w:pPr>
        <w:rPr>
          <w:rFonts w:hint="eastAsia"/>
        </w:rPr>
      </w:pPr>
    </w:p>
    <w:p w14:paraId="498C3F2C" w14:textId="77777777" w:rsidR="00062552" w:rsidRDefault="00062552">
      <w:pPr>
        <w:rPr>
          <w:rFonts w:hint="eastAsia"/>
        </w:rPr>
      </w:pPr>
    </w:p>
    <w:p w14:paraId="1FF070CA" w14:textId="77777777" w:rsidR="00062552" w:rsidRDefault="00062552">
      <w:pPr>
        <w:rPr>
          <w:rFonts w:hint="eastAsia"/>
        </w:rPr>
      </w:pPr>
      <w:r>
        <w:rPr>
          <w:rFonts w:hint="eastAsia"/>
        </w:rPr>
        <w:t>拼音的基本构成</w:t>
      </w:r>
    </w:p>
    <w:p w14:paraId="5A77F9C9" w14:textId="77777777" w:rsidR="00062552" w:rsidRDefault="00062552">
      <w:pPr>
        <w:rPr>
          <w:rFonts w:hint="eastAsia"/>
        </w:rPr>
      </w:pPr>
      <w:r>
        <w:rPr>
          <w:rFonts w:hint="eastAsia"/>
        </w:rPr>
        <w:t>拼音系统是中国政府于1958年正式推行的一种转写系统，用于标记汉字的发音。它由声母、韵母和声调三部分组成。“成”字的拼音“chéng”就包含了这三个要素：声母“ch”，韵母“eng”，以及阳平声调（ˊ）。了解这些基本构成有助于更好地理解汉字的发音规则，并为后续的学习打下坚实的基础。</w:t>
      </w:r>
    </w:p>
    <w:p w14:paraId="3E4AE675" w14:textId="77777777" w:rsidR="00062552" w:rsidRDefault="00062552">
      <w:pPr>
        <w:rPr>
          <w:rFonts w:hint="eastAsia"/>
        </w:rPr>
      </w:pPr>
    </w:p>
    <w:p w14:paraId="45749B57" w14:textId="77777777" w:rsidR="00062552" w:rsidRDefault="00062552">
      <w:pPr>
        <w:rPr>
          <w:rFonts w:hint="eastAsia"/>
        </w:rPr>
      </w:pPr>
    </w:p>
    <w:p w14:paraId="0F762E1D" w14:textId="77777777" w:rsidR="00062552" w:rsidRDefault="00062552">
      <w:pPr>
        <w:rPr>
          <w:rFonts w:hint="eastAsia"/>
        </w:rPr>
      </w:pPr>
      <w:r>
        <w:rPr>
          <w:rFonts w:hint="eastAsia"/>
        </w:rPr>
        <w:t>如何准确发出“chéng”的音</w:t>
      </w:r>
    </w:p>
    <w:p w14:paraId="30C07C7E" w14:textId="77777777" w:rsidR="00062552" w:rsidRDefault="00062552">
      <w:pPr>
        <w:rPr>
          <w:rFonts w:hint="eastAsia"/>
        </w:rPr>
      </w:pPr>
      <w:r>
        <w:rPr>
          <w:rFonts w:hint="eastAsia"/>
        </w:rPr>
        <w:t>要准确地发出“chéng”这个音，首先需要注意的是声母“ch”的发音方法。将舌尖轻轻触碰上前齿龈，形成一个狭窄通道，然后用力呼出气流，同时声带振动产生声音。接着是韵母“eng”的发音，这时舌头需要放平，口腔微微打开，声音从喉咙平稳流出。不要忘记加上阳平声调，即第二声，这给整个音节增添了一种上升的感觉。</w:t>
      </w:r>
    </w:p>
    <w:p w14:paraId="0F5A6365" w14:textId="77777777" w:rsidR="00062552" w:rsidRDefault="00062552">
      <w:pPr>
        <w:rPr>
          <w:rFonts w:hint="eastAsia"/>
        </w:rPr>
      </w:pPr>
    </w:p>
    <w:p w14:paraId="3DC607FD" w14:textId="77777777" w:rsidR="00062552" w:rsidRDefault="00062552">
      <w:pPr>
        <w:rPr>
          <w:rFonts w:hint="eastAsia"/>
        </w:rPr>
      </w:pPr>
    </w:p>
    <w:p w14:paraId="72E80546" w14:textId="77777777" w:rsidR="00062552" w:rsidRDefault="00062552">
      <w:pPr>
        <w:rPr>
          <w:rFonts w:hint="eastAsia"/>
        </w:rPr>
      </w:pPr>
      <w:r>
        <w:rPr>
          <w:rFonts w:hint="eastAsia"/>
        </w:rPr>
        <w:t>“成”字的应用场景</w:t>
      </w:r>
    </w:p>
    <w:p w14:paraId="08DF2376" w14:textId="77777777" w:rsidR="00062552" w:rsidRDefault="00062552">
      <w:pPr>
        <w:rPr>
          <w:rFonts w:hint="eastAsia"/>
        </w:rPr>
      </w:pPr>
      <w:r>
        <w:rPr>
          <w:rFonts w:hint="eastAsia"/>
        </w:rPr>
        <w:t>“成”字不仅在日常交流中频繁出现，而且在成语、诗词等文学作品中也占据重要地位。例如，“成功”、“成就”、“成人之美”等词汇都离不开“成”。通过学习“成”的拼音及其使用方法，不仅能提高汉语听说读写的能力，还能更深入地理解中国文化的内涵。</w:t>
      </w:r>
    </w:p>
    <w:p w14:paraId="47042A4C" w14:textId="77777777" w:rsidR="00062552" w:rsidRDefault="00062552">
      <w:pPr>
        <w:rPr>
          <w:rFonts w:hint="eastAsia"/>
        </w:rPr>
      </w:pPr>
    </w:p>
    <w:p w14:paraId="39189B3E" w14:textId="77777777" w:rsidR="00062552" w:rsidRDefault="00062552">
      <w:pPr>
        <w:rPr>
          <w:rFonts w:hint="eastAsia"/>
        </w:rPr>
      </w:pPr>
    </w:p>
    <w:p w14:paraId="5BA0F219" w14:textId="77777777" w:rsidR="00062552" w:rsidRDefault="00062552">
      <w:pPr>
        <w:rPr>
          <w:rFonts w:hint="eastAsia"/>
        </w:rPr>
      </w:pPr>
      <w:r>
        <w:rPr>
          <w:rFonts w:hint="eastAsia"/>
        </w:rPr>
        <w:t>最后的总结</w:t>
      </w:r>
    </w:p>
    <w:p w14:paraId="3C2250C3" w14:textId="77777777" w:rsidR="00062552" w:rsidRDefault="00062552">
      <w:pPr>
        <w:rPr>
          <w:rFonts w:hint="eastAsia"/>
        </w:rPr>
      </w:pPr>
      <w:r>
        <w:rPr>
          <w:rFonts w:hint="eastAsia"/>
        </w:rPr>
        <w:t>“成”的拼音是“chéng”，它由声母“ch”、韵母“eng”及阳平声调构成。学习并掌握这个拼音不仅对汉语学习者来说至关重要，而且有助于他们更加流畅地进行汉语交流。“成”字在汉语中的广泛应用也体现了其重要性。希望本文能帮助读者更好地理解和记忆“成”的拼音，为进一步探索汉语世界奠定基础。</w:t>
      </w:r>
    </w:p>
    <w:p w14:paraId="758C2E53" w14:textId="77777777" w:rsidR="00062552" w:rsidRDefault="00062552">
      <w:pPr>
        <w:rPr>
          <w:rFonts w:hint="eastAsia"/>
        </w:rPr>
      </w:pPr>
    </w:p>
    <w:p w14:paraId="565CF307" w14:textId="77777777" w:rsidR="00062552" w:rsidRDefault="00062552">
      <w:pPr>
        <w:rPr>
          <w:rFonts w:hint="eastAsia"/>
        </w:rPr>
      </w:pPr>
    </w:p>
    <w:p w14:paraId="71AF2F35" w14:textId="77777777" w:rsidR="00062552" w:rsidRDefault="00062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DAB6F" w14:textId="3B0CB602" w:rsidR="00462144" w:rsidRDefault="00462144"/>
    <w:sectPr w:rsidR="0046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44"/>
    <w:rsid w:val="00062552"/>
    <w:rsid w:val="002C7852"/>
    <w:rsid w:val="004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21B9-F6C7-4218-82C6-FDDB9601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