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46D2" w14:textId="77777777" w:rsidR="0038178A" w:rsidRDefault="0038178A">
      <w:pPr>
        <w:rPr>
          <w:rFonts w:hint="eastAsia"/>
        </w:rPr>
      </w:pPr>
      <w:r>
        <w:rPr>
          <w:rFonts w:hint="eastAsia"/>
        </w:rPr>
        <w:t>lan</w:t>
      </w:r>
    </w:p>
    <w:p w14:paraId="3215CD2D" w14:textId="77777777" w:rsidR="0038178A" w:rsidRDefault="0038178A">
      <w:pPr>
        <w:rPr>
          <w:rFonts w:hint="eastAsia"/>
        </w:rPr>
      </w:pPr>
    </w:p>
    <w:p w14:paraId="352E3328" w14:textId="77777777" w:rsidR="0038178A" w:rsidRDefault="0038178A">
      <w:pPr>
        <w:rPr>
          <w:rFonts w:hint="eastAsia"/>
        </w:rPr>
      </w:pPr>
      <w:r>
        <w:rPr>
          <w:rFonts w:hint="eastAsia"/>
        </w:rPr>
        <w:t>在汉语拼音中，“懒”的拼音是“lǎn”，这个字描绘了一种状态，即不愿意付出努力或行动迟缓的态度。懒惰并非是一个新现象，而是自古以来就存在于人类社会之中。从农业社会到工业革命，再到信息时代，懒惰似乎与人类进步并行不悖。然而，它往往被视为一种负面特质，因为社会通常鼓励勤奋和积极进取。</w:t>
      </w:r>
    </w:p>
    <w:p w14:paraId="27832A97" w14:textId="77777777" w:rsidR="0038178A" w:rsidRDefault="0038178A">
      <w:pPr>
        <w:rPr>
          <w:rFonts w:hint="eastAsia"/>
        </w:rPr>
      </w:pPr>
    </w:p>
    <w:p w14:paraId="6A534ACB" w14:textId="77777777" w:rsidR="0038178A" w:rsidRDefault="0038178A">
      <w:pPr>
        <w:rPr>
          <w:rFonts w:hint="eastAsia"/>
        </w:rPr>
      </w:pPr>
    </w:p>
    <w:p w14:paraId="1A9B380E" w14:textId="77777777" w:rsidR="0038178A" w:rsidRDefault="0038178A">
      <w:pPr>
        <w:rPr>
          <w:rFonts w:hint="eastAsia"/>
        </w:rPr>
      </w:pPr>
      <w:r>
        <w:rPr>
          <w:rFonts w:hint="eastAsia"/>
        </w:rPr>
        <w:t>懒的意义</w:t>
      </w:r>
    </w:p>
    <w:p w14:paraId="6943147A" w14:textId="77777777" w:rsidR="0038178A" w:rsidRDefault="0038178A">
      <w:pPr>
        <w:rPr>
          <w:rFonts w:hint="eastAsia"/>
        </w:rPr>
      </w:pPr>
    </w:p>
    <w:p w14:paraId="36BE1145" w14:textId="77777777" w:rsidR="0038178A" w:rsidRDefault="0038178A">
      <w:pPr>
        <w:rPr>
          <w:rFonts w:hint="eastAsia"/>
        </w:rPr>
      </w:pPr>
      <w:r>
        <w:rPr>
          <w:rFonts w:hint="eastAsia"/>
        </w:rPr>
        <w:t>懒，对于个体来说，有时候可以是一种自我保护机制。在高压的生活环境下，适当的休息和放松是非常必要的，这有助于恢复体力和精神，以更好的状态面对生活中的挑战。但是，如果懒惰变成了一种习惯，那么它可能会阻碍个人的成长和发展。人们需要找到一个平衡点，既能够享受休息带来的好处，又不会让懒惰占据主导地位。</w:t>
      </w:r>
    </w:p>
    <w:p w14:paraId="5FCF4719" w14:textId="77777777" w:rsidR="0038178A" w:rsidRDefault="0038178A">
      <w:pPr>
        <w:rPr>
          <w:rFonts w:hint="eastAsia"/>
        </w:rPr>
      </w:pPr>
    </w:p>
    <w:p w14:paraId="2549945C" w14:textId="77777777" w:rsidR="0038178A" w:rsidRDefault="0038178A">
      <w:pPr>
        <w:rPr>
          <w:rFonts w:hint="eastAsia"/>
        </w:rPr>
      </w:pPr>
    </w:p>
    <w:p w14:paraId="69A3CDAE" w14:textId="77777777" w:rsidR="0038178A" w:rsidRDefault="0038178A">
      <w:pPr>
        <w:rPr>
          <w:rFonts w:hint="eastAsia"/>
        </w:rPr>
      </w:pPr>
      <w:r>
        <w:rPr>
          <w:rFonts w:hint="eastAsia"/>
        </w:rPr>
        <w:t>懒的社会影响</w:t>
      </w:r>
    </w:p>
    <w:p w14:paraId="12F3EB49" w14:textId="77777777" w:rsidR="0038178A" w:rsidRDefault="0038178A">
      <w:pPr>
        <w:rPr>
          <w:rFonts w:hint="eastAsia"/>
        </w:rPr>
      </w:pPr>
    </w:p>
    <w:p w14:paraId="40739D02" w14:textId="77777777" w:rsidR="0038178A" w:rsidRDefault="0038178A">
      <w:pPr>
        <w:rPr>
          <w:rFonts w:hint="eastAsia"/>
        </w:rPr>
      </w:pPr>
      <w:r>
        <w:rPr>
          <w:rFonts w:hint="eastAsia"/>
        </w:rPr>
        <w:t>从社会层面来看，懒惰可能会影响到团队合作的效率和社会整体的发展速度。当每个人都愿意多付出一点，整个社会的进步就会更加迅速。相反，若懒散成风，不仅会降低生产力，还可能导致资源浪费和机会流失。因此，培养勤劳的习惯对于建设和谐高效的社会至关重要。</w:t>
      </w:r>
    </w:p>
    <w:p w14:paraId="78D85AE4" w14:textId="77777777" w:rsidR="0038178A" w:rsidRDefault="0038178A">
      <w:pPr>
        <w:rPr>
          <w:rFonts w:hint="eastAsia"/>
        </w:rPr>
      </w:pPr>
    </w:p>
    <w:p w14:paraId="3D22B63E" w14:textId="77777777" w:rsidR="0038178A" w:rsidRDefault="0038178A">
      <w:pPr>
        <w:rPr>
          <w:rFonts w:hint="eastAsia"/>
        </w:rPr>
      </w:pPr>
    </w:p>
    <w:p w14:paraId="272DCF2C" w14:textId="77777777" w:rsidR="0038178A" w:rsidRDefault="0038178A">
      <w:pPr>
        <w:rPr>
          <w:rFonts w:hint="eastAsia"/>
        </w:rPr>
      </w:pPr>
      <w:r>
        <w:rPr>
          <w:rFonts w:hint="eastAsia"/>
        </w:rPr>
        <w:t>如何克服懒惰</w:t>
      </w:r>
    </w:p>
    <w:p w14:paraId="5890D28D" w14:textId="77777777" w:rsidR="0038178A" w:rsidRDefault="0038178A">
      <w:pPr>
        <w:rPr>
          <w:rFonts w:hint="eastAsia"/>
        </w:rPr>
      </w:pPr>
    </w:p>
    <w:p w14:paraId="3C30395F" w14:textId="77777777" w:rsidR="0038178A" w:rsidRDefault="0038178A">
      <w:pPr>
        <w:rPr>
          <w:rFonts w:hint="eastAsia"/>
        </w:rPr>
      </w:pPr>
      <w:r>
        <w:rPr>
          <w:rFonts w:hint="eastAsia"/>
        </w:rPr>
        <w:t>要战胜懒惰并不容易，但也不是不可能的任务。设定明确的目标可以帮助我们保持动力；将大目标分解为小步骤，逐步实现，这样可以减少心理压力；再者，建立规律的生活作息，确保有足够的休息时间，同时也要保证充足的活动量。寻找志同道合的朋友互相监督和支持也是非常有效的方法之一。</w:t>
      </w:r>
    </w:p>
    <w:p w14:paraId="5A8BFFDC" w14:textId="77777777" w:rsidR="0038178A" w:rsidRDefault="0038178A">
      <w:pPr>
        <w:rPr>
          <w:rFonts w:hint="eastAsia"/>
        </w:rPr>
      </w:pPr>
    </w:p>
    <w:p w14:paraId="7E05B75C" w14:textId="77777777" w:rsidR="0038178A" w:rsidRDefault="0038178A">
      <w:pPr>
        <w:rPr>
          <w:rFonts w:hint="eastAsia"/>
        </w:rPr>
      </w:pPr>
    </w:p>
    <w:p w14:paraId="1FEBEFB5" w14:textId="77777777" w:rsidR="0038178A" w:rsidRDefault="0038178A">
      <w:pPr>
        <w:rPr>
          <w:rFonts w:hint="eastAsia"/>
        </w:rPr>
      </w:pPr>
      <w:r>
        <w:rPr>
          <w:rFonts w:hint="eastAsia"/>
        </w:rPr>
        <w:t>懒与创新</w:t>
      </w:r>
    </w:p>
    <w:p w14:paraId="73B909C8" w14:textId="77777777" w:rsidR="0038178A" w:rsidRDefault="0038178A">
      <w:pPr>
        <w:rPr>
          <w:rFonts w:hint="eastAsia"/>
        </w:rPr>
      </w:pPr>
    </w:p>
    <w:p w14:paraId="0916D7A4" w14:textId="77777777" w:rsidR="0038178A" w:rsidRDefault="0038178A">
      <w:pPr>
        <w:rPr>
          <w:rFonts w:hint="eastAsia"/>
        </w:rPr>
      </w:pPr>
      <w:r>
        <w:rPr>
          <w:rFonts w:hint="eastAsia"/>
        </w:rPr>
        <w:t>有趣的是，在某些情况下，懒惰反而成为了推动创新的动力。历史上不乏这样的例子：为了简化繁琐的工作流程，或是为了更轻松地完成任务，人们发明了各种工具和技术。可以说，正是这种“懒”的想法促使人类不断探索更便捷、高效的解决方案。当然，这里的“懒”并不是指真正的无所事事，而是一种追求效率和优化的精神。</w:t>
      </w:r>
    </w:p>
    <w:p w14:paraId="69D318FD" w14:textId="77777777" w:rsidR="0038178A" w:rsidRDefault="0038178A">
      <w:pPr>
        <w:rPr>
          <w:rFonts w:hint="eastAsia"/>
        </w:rPr>
      </w:pPr>
    </w:p>
    <w:p w14:paraId="5E3B9853" w14:textId="77777777" w:rsidR="0038178A" w:rsidRDefault="0038178A">
      <w:pPr>
        <w:rPr>
          <w:rFonts w:hint="eastAsia"/>
        </w:rPr>
      </w:pPr>
    </w:p>
    <w:p w14:paraId="19D5CC74" w14:textId="77777777" w:rsidR="0038178A" w:rsidRDefault="0038178A">
      <w:pPr>
        <w:rPr>
          <w:rFonts w:hint="eastAsia"/>
        </w:rPr>
      </w:pPr>
      <w:r>
        <w:rPr>
          <w:rFonts w:hint="eastAsia"/>
        </w:rPr>
        <w:t>最后的总结</w:t>
      </w:r>
    </w:p>
    <w:p w14:paraId="4444028F" w14:textId="77777777" w:rsidR="0038178A" w:rsidRDefault="0038178A">
      <w:pPr>
        <w:rPr>
          <w:rFonts w:hint="eastAsia"/>
        </w:rPr>
      </w:pPr>
    </w:p>
    <w:p w14:paraId="15C27024" w14:textId="77777777" w:rsidR="0038178A" w:rsidRDefault="0038178A">
      <w:pPr>
        <w:rPr>
          <w:rFonts w:hint="eastAsia"/>
        </w:rPr>
      </w:pPr>
      <w:r>
        <w:rPr>
          <w:rFonts w:hint="eastAsia"/>
        </w:rPr>
        <w:t>“懒”是一把双刃剑，它既能成为我们前进道路上的绊脚石，也能转化为激发创造力的源泉。关键在于我们如何看待和利用它。通过合理规划时间和精力，我们可以有效地管理自己的行为模式，既不让懒惰控制自己，又能巧妙地运用它来促进个人和社会的进步。</w:t>
      </w:r>
    </w:p>
    <w:p w14:paraId="5614196D" w14:textId="77777777" w:rsidR="0038178A" w:rsidRDefault="0038178A">
      <w:pPr>
        <w:rPr>
          <w:rFonts w:hint="eastAsia"/>
        </w:rPr>
      </w:pPr>
    </w:p>
    <w:p w14:paraId="5C5E94D3" w14:textId="77777777" w:rsidR="0038178A" w:rsidRDefault="00381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6BC78" w14:textId="5C2040B0" w:rsidR="00E35A34" w:rsidRDefault="00E35A34"/>
    <w:sectPr w:rsidR="00E3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34"/>
    <w:rsid w:val="002C7852"/>
    <w:rsid w:val="0038178A"/>
    <w:rsid w:val="00E3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E842C-075B-43FB-A0AD-04CA293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