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820F" w14:textId="77777777" w:rsidR="003B5DE2" w:rsidRDefault="003B5DE2">
      <w:pPr>
        <w:rPr>
          <w:rFonts w:hint="eastAsia"/>
        </w:rPr>
      </w:pPr>
    </w:p>
    <w:p w14:paraId="3BD0FB12" w14:textId="77777777" w:rsidR="003B5DE2" w:rsidRDefault="003B5DE2">
      <w:pPr>
        <w:rPr>
          <w:rFonts w:hint="eastAsia"/>
        </w:rPr>
      </w:pPr>
      <w:r>
        <w:rPr>
          <w:rFonts w:hint="eastAsia"/>
        </w:rPr>
        <w:t>懂组词和的拼音</w:t>
      </w:r>
    </w:p>
    <w:p w14:paraId="41CE025A" w14:textId="77777777" w:rsidR="003B5DE2" w:rsidRDefault="003B5DE2">
      <w:pPr>
        <w:rPr>
          <w:rFonts w:hint="eastAsia"/>
        </w:rPr>
      </w:pPr>
      <w:r>
        <w:rPr>
          <w:rFonts w:hint="eastAsia"/>
        </w:rPr>
        <w:t>在汉语学习的过程中，掌握词汇的正确使用以及理解其拼音是至关重要的。这不仅有助于提高口语表达能力，还能增强阅读理解和写作技能。“懂组词”指的是能够将一个汉字与另一个或多个汉字结合，形成有意义的词语；而“拼音”则是指用拉丁字母标注汉字发音的一种方法。通过学习这两方面的知识，我们可以更深入地了解汉字的魅力。</w:t>
      </w:r>
    </w:p>
    <w:p w14:paraId="1E5C762D" w14:textId="77777777" w:rsidR="003B5DE2" w:rsidRDefault="003B5DE2">
      <w:pPr>
        <w:rPr>
          <w:rFonts w:hint="eastAsia"/>
        </w:rPr>
      </w:pPr>
    </w:p>
    <w:p w14:paraId="779F447C" w14:textId="77777777" w:rsidR="003B5DE2" w:rsidRDefault="003B5DE2">
      <w:pPr>
        <w:rPr>
          <w:rFonts w:hint="eastAsia"/>
        </w:rPr>
      </w:pPr>
    </w:p>
    <w:p w14:paraId="62ABD0E5" w14:textId="77777777" w:rsidR="003B5DE2" w:rsidRDefault="003B5DE2">
      <w:pPr>
        <w:rPr>
          <w:rFonts w:hint="eastAsia"/>
        </w:rPr>
      </w:pPr>
      <w:r>
        <w:rPr>
          <w:rFonts w:hint="eastAsia"/>
        </w:rPr>
        <w:t>汉字与组词的重要性</w:t>
      </w:r>
    </w:p>
    <w:p w14:paraId="1618828A" w14:textId="77777777" w:rsidR="003B5DE2" w:rsidRDefault="003B5DE2">
      <w:pPr>
        <w:rPr>
          <w:rFonts w:hint="eastAsia"/>
        </w:rPr>
      </w:pPr>
      <w:r>
        <w:rPr>
          <w:rFonts w:hint="eastAsia"/>
        </w:rPr>
        <w:t>汉字作为世界上最古老的文字之一，拥有着独特的魅力和丰富的文化内涵。组词是学习汉字的重要环节之一。通过对单个汉字的理解，并将其与其他汉字组合，可以创造出更多新的词汇。例如，“懂”字，它可以与“得”组成“懂得”，表示明白、理解的意思。这种组词方式不仅可以帮助我们扩大词汇量，还能更好地理解每个汉字的具体应用场合。</w:t>
      </w:r>
    </w:p>
    <w:p w14:paraId="5AE535B4" w14:textId="77777777" w:rsidR="003B5DE2" w:rsidRDefault="003B5DE2">
      <w:pPr>
        <w:rPr>
          <w:rFonts w:hint="eastAsia"/>
        </w:rPr>
      </w:pPr>
    </w:p>
    <w:p w14:paraId="04CE57E6" w14:textId="77777777" w:rsidR="003B5DE2" w:rsidRDefault="003B5DE2">
      <w:pPr>
        <w:rPr>
          <w:rFonts w:hint="eastAsia"/>
        </w:rPr>
      </w:pPr>
    </w:p>
    <w:p w14:paraId="02F21A03" w14:textId="77777777" w:rsidR="003B5DE2" w:rsidRDefault="003B5DE2">
      <w:pPr>
        <w:rPr>
          <w:rFonts w:hint="eastAsia"/>
        </w:rPr>
      </w:pPr>
      <w:r>
        <w:rPr>
          <w:rFonts w:hint="eastAsia"/>
        </w:rPr>
        <w:t>拼音的作用</w:t>
      </w:r>
    </w:p>
    <w:p w14:paraId="5368E049" w14:textId="77777777" w:rsidR="003B5DE2" w:rsidRDefault="003B5DE2">
      <w:pPr>
        <w:rPr>
          <w:rFonts w:hint="eastAsia"/>
        </w:rPr>
      </w:pPr>
      <w:r>
        <w:rPr>
          <w:rFonts w:hint="eastAsia"/>
        </w:rPr>
        <w:t>拼音在汉语学习中起着桥梁的作用。它使得汉字的学习变得更加系统化和科学化。对于初学者来说，拼音是进入汉字世界的第一步。利用拼音，可以准确地读出每一个汉字的发音，这对于记忆和书写汉字都非常重要。拼音还可以帮助学生快速掌握汉语的声调，因为汉语是一种声调语言，不同的声调可能会导致词语意思的完全改变。</w:t>
      </w:r>
    </w:p>
    <w:p w14:paraId="043F4AF0" w14:textId="77777777" w:rsidR="003B5DE2" w:rsidRDefault="003B5DE2">
      <w:pPr>
        <w:rPr>
          <w:rFonts w:hint="eastAsia"/>
        </w:rPr>
      </w:pPr>
    </w:p>
    <w:p w14:paraId="776C4992" w14:textId="77777777" w:rsidR="003B5DE2" w:rsidRDefault="003B5DE2">
      <w:pPr>
        <w:rPr>
          <w:rFonts w:hint="eastAsia"/>
        </w:rPr>
      </w:pPr>
    </w:p>
    <w:p w14:paraId="4D521577" w14:textId="77777777" w:rsidR="003B5DE2" w:rsidRDefault="003B5DE2">
      <w:pPr>
        <w:rPr>
          <w:rFonts w:hint="eastAsia"/>
        </w:rPr>
      </w:pPr>
      <w:r>
        <w:rPr>
          <w:rFonts w:hint="eastAsia"/>
        </w:rPr>
        <w:t>如何有效地学习组词和拼音</w:t>
      </w:r>
    </w:p>
    <w:p w14:paraId="777D0C45" w14:textId="77777777" w:rsidR="003B5DE2" w:rsidRDefault="003B5DE2">
      <w:pPr>
        <w:rPr>
          <w:rFonts w:hint="eastAsia"/>
        </w:rPr>
      </w:pPr>
      <w:r>
        <w:rPr>
          <w:rFonts w:hint="eastAsia"/>
        </w:rPr>
        <w:t>学习组词和拼音需要一定的方法和策略。应该从基础开始，逐步积累常用汉字及其拼音。尝试通过阅读、听力等方式来接触更多的实际应用场景中的词汇，这样可以加深对词汇的记忆和理解。再者，利用现代科技工具，如手机应用程序或者在线课程，可以帮助学习者更加高效地进行学习。这些工具通常包含了丰富的练习题和互动游戏，使学习过程既有趣又有效。</w:t>
      </w:r>
    </w:p>
    <w:p w14:paraId="0035B370" w14:textId="77777777" w:rsidR="003B5DE2" w:rsidRDefault="003B5DE2">
      <w:pPr>
        <w:rPr>
          <w:rFonts w:hint="eastAsia"/>
        </w:rPr>
      </w:pPr>
    </w:p>
    <w:p w14:paraId="3287482A" w14:textId="77777777" w:rsidR="003B5DE2" w:rsidRDefault="003B5DE2">
      <w:pPr>
        <w:rPr>
          <w:rFonts w:hint="eastAsia"/>
        </w:rPr>
      </w:pPr>
    </w:p>
    <w:p w14:paraId="0A84050C" w14:textId="77777777" w:rsidR="003B5DE2" w:rsidRDefault="003B5DE2">
      <w:pPr>
        <w:rPr>
          <w:rFonts w:hint="eastAsia"/>
        </w:rPr>
      </w:pPr>
      <w:r>
        <w:rPr>
          <w:rFonts w:hint="eastAsia"/>
        </w:rPr>
        <w:t>最后的总结</w:t>
      </w:r>
    </w:p>
    <w:p w14:paraId="100ECC41" w14:textId="77777777" w:rsidR="003B5DE2" w:rsidRDefault="003B5DE2">
      <w:pPr>
        <w:rPr>
          <w:rFonts w:hint="eastAsia"/>
        </w:rPr>
      </w:pPr>
      <w:r>
        <w:rPr>
          <w:rFonts w:hint="eastAsia"/>
        </w:rPr>
        <w:t>掌握汉字的组词规则和拼音是汉语学习的关键步骤。这不仅能帮助我们更好地交流和理解中国文化，也是提升个人汉语水平的有效途径。无论你是汉语初学者还是希望进一步提高自己汉语能力的人士，持续不断地学习和实践都是必不可少的。通过不断探索和运用所学知识，你将会发现汉语学习之旅充满了乐趣和惊喜。</w:t>
      </w:r>
    </w:p>
    <w:p w14:paraId="03097F1A" w14:textId="77777777" w:rsidR="003B5DE2" w:rsidRDefault="003B5DE2">
      <w:pPr>
        <w:rPr>
          <w:rFonts w:hint="eastAsia"/>
        </w:rPr>
      </w:pPr>
    </w:p>
    <w:p w14:paraId="0B4FF1D0" w14:textId="77777777" w:rsidR="003B5DE2" w:rsidRDefault="003B5DE2">
      <w:pPr>
        <w:rPr>
          <w:rFonts w:hint="eastAsia"/>
        </w:rPr>
      </w:pPr>
    </w:p>
    <w:p w14:paraId="3111C118" w14:textId="77777777" w:rsidR="003B5DE2" w:rsidRDefault="003B5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E0C55" w14:textId="14FC6094" w:rsidR="00781C3C" w:rsidRDefault="00781C3C"/>
    <w:sectPr w:rsidR="0078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3C"/>
    <w:rsid w:val="002C7852"/>
    <w:rsid w:val="003B5DE2"/>
    <w:rsid w:val="0078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0831-AEE6-4A82-87B7-E5432FE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