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0BA3" w14:textId="77777777" w:rsidR="001D6935" w:rsidRDefault="001D6935">
      <w:pPr>
        <w:rPr>
          <w:rFonts w:hint="eastAsia"/>
        </w:rPr>
      </w:pPr>
    </w:p>
    <w:p w14:paraId="3A1D7CF8" w14:textId="77777777" w:rsidR="001D6935" w:rsidRDefault="001D6935">
      <w:pPr>
        <w:rPr>
          <w:rFonts w:hint="eastAsia"/>
        </w:rPr>
      </w:pPr>
      <w:r>
        <w:rPr>
          <w:rFonts w:hint="eastAsia"/>
        </w:rPr>
        <w:t>慷慨激昂的意思的拼音</w:t>
      </w:r>
    </w:p>
    <w:p w14:paraId="52E1D119" w14:textId="77777777" w:rsidR="001D6935" w:rsidRDefault="001D6935">
      <w:pPr>
        <w:rPr>
          <w:rFonts w:hint="eastAsia"/>
        </w:rPr>
      </w:pPr>
      <w:r>
        <w:rPr>
          <w:rFonts w:hint="eastAsia"/>
        </w:rPr>
        <w:t>慷慨激昂（kāng kǎi jī áng）这个词语，常用来形容人的情绪或态度。它表达了人们在面对某些情况时所展现出的一种强烈的情感和决心，通常这种情感是积极向上的，充满力量和激情的。</w:t>
      </w:r>
    </w:p>
    <w:p w14:paraId="224FEA2A" w14:textId="77777777" w:rsidR="001D6935" w:rsidRDefault="001D6935">
      <w:pPr>
        <w:rPr>
          <w:rFonts w:hint="eastAsia"/>
        </w:rPr>
      </w:pPr>
    </w:p>
    <w:p w14:paraId="4C351C16" w14:textId="77777777" w:rsidR="001D6935" w:rsidRDefault="001D6935">
      <w:pPr>
        <w:rPr>
          <w:rFonts w:hint="eastAsia"/>
        </w:rPr>
      </w:pPr>
    </w:p>
    <w:p w14:paraId="44013466" w14:textId="77777777" w:rsidR="001D6935" w:rsidRDefault="001D693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8538312" w14:textId="77777777" w:rsidR="001D6935" w:rsidRDefault="001D6935">
      <w:pPr>
        <w:rPr>
          <w:rFonts w:hint="eastAsia"/>
        </w:rPr>
      </w:pPr>
      <w:r>
        <w:rPr>
          <w:rFonts w:hint="eastAsia"/>
        </w:rPr>
        <w:t>在中国古代文学中，“慷慨激昂”这一词汇被广泛用于描述英雄人物在关键时刻的表现。从《史记》到《三国演义》，我们不难发现，无论是文臣武将，在面临挑战、表达理想或激励他人时，都会表现出“慷慨激昂”的精神风貌。这不仅体现了个人的勇气与决心，更反映了中华民族长期以来对于正义、勇敢等价值观的崇尚。</w:t>
      </w:r>
    </w:p>
    <w:p w14:paraId="005009B2" w14:textId="77777777" w:rsidR="001D6935" w:rsidRDefault="001D6935">
      <w:pPr>
        <w:rPr>
          <w:rFonts w:hint="eastAsia"/>
        </w:rPr>
      </w:pPr>
    </w:p>
    <w:p w14:paraId="5AB2238E" w14:textId="77777777" w:rsidR="001D6935" w:rsidRDefault="001D6935">
      <w:pPr>
        <w:rPr>
          <w:rFonts w:hint="eastAsia"/>
        </w:rPr>
      </w:pPr>
    </w:p>
    <w:p w14:paraId="60C068ED" w14:textId="77777777" w:rsidR="001D6935" w:rsidRDefault="001D69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21838B" w14:textId="77777777" w:rsidR="001D6935" w:rsidRDefault="001D6935">
      <w:pPr>
        <w:rPr>
          <w:rFonts w:hint="eastAsia"/>
        </w:rPr>
      </w:pPr>
      <w:r>
        <w:rPr>
          <w:rFonts w:hint="eastAsia"/>
        </w:rPr>
        <w:t>在现代社会，“慷慨激昂”依然具有重要的现实意义。无论是在政治演讲、商业谈判还是日常生活中，当我们需要激发团队士气、鼓舞人心或是推动某项事业向前发展时，常常会运用到这种情感表达方式。例如，在一些重要的国家纪念日活动上，领导人的讲话往往充满了对未来的美好憧憬以及克服困难的决心，这些都体现了“慷慨激昂”的精神实质。</w:t>
      </w:r>
    </w:p>
    <w:p w14:paraId="24730E74" w14:textId="77777777" w:rsidR="001D6935" w:rsidRDefault="001D6935">
      <w:pPr>
        <w:rPr>
          <w:rFonts w:hint="eastAsia"/>
        </w:rPr>
      </w:pPr>
    </w:p>
    <w:p w14:paraId="6E4F2FE6" w14:textId="77777777" w:rsidR="001D6935" w:rsidRDefault="001D6935">
      <w:pPr>
        <w:rPr>
          <w:rFonts w:hint="eastAsia"/>
        </w:rPr>
      </w:pPr>
    </w:p>
    <w:p w14:paraId="26D1EA2E" w14:textId="77777777" w:rsidR="001D6935" w:rsidRDefault="001D6935">
      <w:pPr>
        <w:rPr>
          <w:rFonts w:hint="eastAsia"/>
        </w:rPr>
      </w:pPr>
      <w:r>
        <w:rPr>
          <w:rFonts w:hint="eastAsia"/>
        </w:rPr>
        <w:t>教育领域的启示</w:t>
      </w:r>
    </w:p>
    <w:p w14:paraId="6B3F7E97" w14:textId="77777777" w:rsidR="001D6935" w:rsidRDefault="001D6935">
      <w:pPr>
        <w:rPr>
          <w:rFonts w:hint="eastAsia"/>
        </w:rPr>
      </w:pPr>
      <w:r>
        <w:rPr>
          <w:rFonts w:hint="eastAsia"/>
        </w:rPr>
        <w:t>在学校教育中，培养学生的“慷慨激昂”精神同样重要。通过讲述历史故事、组织爱国主义教育活动等方式，可以增强青少年的责任感和使命感，使他们在未来的学习和工作中能够以更加积极的态度面对各种挑战。“慷慨激昂”不仅仅是一种情感状态，更是一种生活态度，教会学生如何在困境中保持乐观，在挫折面前不失志向。</w:t>
      </w:r>
    </w:p>
    <w:p w14:paraId="570BA4AD" w14:textId="77777777" w:rsidR="001D6935" w:rsidRDefault="001D6935">
      <w:pPr>
        <w:rPr>
          <w:rFonts w:hint="eastAsia"/>
        </w:rPr>
      </w:pPr>
    </w:p>
    <w:p w14:paraId="07C74D5E" w14:textId="77777777" w:rsidR="001D6935" w:rsidRDefault="001D6935">
      <w:pPr>
        <w:rPr>
          <w:rFonts w:hint="eastAsia"/>
        </w:rPr>
      </w:pPr>
    </w:p>
    <w:p w14:paraId="230123A8" w14:textId="77777777" w:rsidR="001D6935" w:rsidRDefault="001D6935">
      <w:pPr>
        <w:rPr>
          <w:rFonts w:hint="eastAsia"/>
        </w:rPr>
      </w:pPr>
      <w:r>
        <w:rPr>
          <w:rFonts w:hint="eastAsia"/>
        </w:rPr>
        <w:t>最后的总结</w:t>
      </w:r>
    </w:p>
    <w:p w14:paraId="0A7BBE42" w14:textId="77777777" w:rsidR="001D6935" w:rsidRDefault="001D6935">
      <w:pPr>
        <w:rPr>
          <w:rFonts w:hint="eastAsia"/>
        </w:rPr>
      </w:pPr>
      <w:r>
        <w:rPr>
          <w:rFonts w:hint="eastAsia"/>
        </w:rPr>
        <w:t>“慷慨激昂”作为一种强烈而正面的情感表现形式，在不同的历史时期和社会背景下都有着不可替代的作用。它不仅是个人品质的体现，更是社会进步的动力源泉之一。通过对这一词汇的理解和实践，我们可以更好地把握自己的人生方向，勇敢地追求梦想，为实现更大的目标而努力奋斗。</w:t>
      </w:r>
    </w:p>
    <w:p w14:paraId="2775A26F" w14:textId="77777777" w:rsidR="001D6935" w:rsidRDefault="001D6935">
      <w:pPr>
        <w:rPr>
          <w:rFonts w:hint="eastAsia"/>
        </w:rPr>
      </w:pPr>
    </w:p>
    <w:p w14:paraId="01D4D83C" w14:textId="77777777" w:rsidR="001D6935" w:rsidRDefault="001D6935">
      <w:pPr>
        <w:rPr>
          <w:rFonts w:hint="eastAsia"/>
        </w:rPr>
      </w:pPr>
    </w:p>
    <w:p w14:paraId="654A3A4F" w14:textId="77777777" w:rsidR="001D6935" w:rsidRDefault="001D6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53FD1" w14:textId="5D7825AD" w:rsidR="00A90741" w:rsidRDefault="00A90741"/>
    <w:sectPr w:rsidR="00A9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41"/>
    <w:rsid w:val="001D6935"/>
    <w:rsid w:val="002C7852"/>
    <w:rsid w:val="00A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63E3-5CF2-4CA1-A808-468F54D9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