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9D55" w14:textId="77777777" w:rsidR="0020196D" w:rsidRDefault="0020196D">
      <w:pPr>
        <w:rPr>
          <w:rFonts w:hint="eastAsia"/>
        </w:rPr>
      </w:pPr>
      <w:r>
        <w:rPr>
          <w:rFonts w:hint="eastAsia"/>
        </w:rPr>
        <w:t>愤慨万分的拼音</w:t>
      </w:r>
    </w:p>
    <w:p w14:paraId="51C7CB35" w14:textId="77777777" w:rsidR="0020196D" w:rsidRDefault="0020196D">
      <w:pPr>
        <w:rPr>
          <w:rFonts w:hint="eastAsia"/>
        </w:rPr>
      </w:pPr>
      <w:r>
        <w:rPr>
          <w:rFonts w:hint="eastAsia"/>
        </w:rPr>
        <w:t>愤慨万分，这个词语用来描述一种极度愤怒和不满的情绪状态。在汉语中，“愤”意味着愤怒、气愤；“慨”有感慨、愤慨之意，而“万分”则强调了这种情绪的程度之深。将这三个字组合在一起，形成了一个形象生动的成语，用以表达人们在面对不公、不幸或不如意之事时内心深处所涌动的强烈情感。</w:t>
      </w:r>
    </w:p>
    <w:p w14:paraId="3726A23B" w14:textId="77777777" w:rsidR="0020196D" w:rsidRDefault="0020196D">
      <w:pPr>
        <w:rPr>
          <w:rFonts w:hint="eastAsia"/>
        </w:rPr>
      </w:pPr>
    </w:p>
    <w:p w14:paraId="5AFFD02B" w14:textId="77777777" w:rsidR="0020196D" w:rsidRDefault="0020196D">
      <w:pPr>
        <w:rPr>
          <w:rFonts w:hint="eastAsia"/>
        </w:rPr>
      </w:pPr>
    </w:p>
    <w:p w14:paraId="51BDA0B9" w14:textId="77777777" w:rsidR="0020196D" w:rsidRDefault="0020196D">
      <w:pPr>
        <w:rPr>
          <w:rFonts w:hint="eastAsia"/>
        </w:rPr>
      </w:pPr>
      <w:r>
        <w:rPr>
          <w:rFonts w:hint="eastAsia"/>
        </w:rPr>
        <w:t>愤慨之情的起源与表现</w:t>
      </w:r>
    </w:p>
    <w:p w14:paraId="13357FC3" w14:textId="77777777" w:rsidR="0020196D" w:rsidRDefault="0020196D">
      <w:pPr>
        <w:rPr>
          <w:rFonts w:hint="eastAsia"/>
        </w:rPr>
      </w:pPr>
      <w:r>
        <w:rPr>
          <w:rFonts w:hint="eastAsia"/>
        </w:rPr>
        <w:t>每个人在生活中都可能遇到让自己感到愤慨的事情，无论是对社会上的不公正现象，还是个人遭遇的委屈和不平。愤慨之情往往源于人们对正义的追求和对美好生活的向往。当看到有人滥用权力、践踏法律或道德底线时，人们的内心会自然而然地产生出一种强烈的反感和抵触情绪。这种情绪不仅反映了个体的价值观，也是人类社会能够不断进步的重要动力之一。</w:t>
      </w:r>
    </w:p>
    <w:p w14:paraId="0A63E278" w14:textId="77777777" w:rsidR="0020196D" w:rsidRDefault="0020196D">
      <w:pPr>
        <w:rPr>
          <w:rFonts w:hint="eastAsia"/>
        </w:rPr>
      </w:pPr>
    </w:p>
    <w:p w14:paraId="05E5FB31" w14:textId="77777777" w:rsidR="0020196D" w:rsidRDefault="0020196D">
      <w:pPr>
        <w:rPr>
          <w:rFonts w:hint="eastAsia"/>
        </w:rPr>
      </w:pPr>
    </w:p>
    <w:p w14:paraId="1B6CACC5" w14:textId="77777777" w:rsidR="0020196D" w:rsidRDefault="0020196D">
      <w:pPr>
        <w:rPr>
          <w:rFonts w:hint="eastAsia"/>
        </w:rPr>
      </w:pPr>
      <w:r>
        <w:rPr>
          <w:rFonts w:hint="eastAsia"/>
        </w:rPr>
        <w:t>如何正确处理愤慨情绪</w:t>
      </w:r>
    </w:p>
    <w:p w14:paraId="576BFEAC" w14:textId="77777777" w:rsidR="0020196D" w:rsidRDefault="0020196D">
      <w:pPr>
        <w:rPr>
          <w:rFonts w:hint="eastAsia"/>
        </w:rPr>
      </w:pPr>
      <w:r>
        <w:rPr>
          <w:rFonts w:hint="eastAsia"/>
        </w:rPr>
        <w:t>虽然感到愤慨是人之常情，但重要的是我们应学会以健康的方式去处理这些负面情绪。应该允许自己感受这份愤怒，并理解它背后的原因。接下来，尝试通过积极的方式来释放压力，比如进行体育锻炼、写日记或是与信任的朋友交流。同时，也可以选择参与到解决问题的过程中，如参与公益活动、为正义发声等，这不仅能帮助缓解个人的负面情绪，还能对改善现状做出贡献。</w:t>
      </w:r>
    </w:p>
    <w:p w14:paraId="16795593" w14:textId="77777777" w:rsidR="0020196D" w:rsidRDefault="0020196D">
      <w:pPr>
        <w:rPr>
          <w:rFonts w:hint="eastAsia"/>
        </w:rPr>
      </w:pPr>
    </w:p>
    <w:p w14:paraId="43782C62" w14:textId="77777777" w:rsidR="0020196D" w:rsidRDefault="0020196D">
      <w:pPr>
        <w:rPr>
          <w:rFonts w:hint="eastAsia"/>
        </w:rPr>
      </w:pPr>
    </w:p>
    <w:p w14:paraId="3CAD55C8" w14:textId="77777777" w:rsidR="0020196D" w:rsidRDefault="0020196D">
      <w:pPr>
        <w:rPr>
          <w:rFonts w:hint="eastAsia"/>
        </w:rPr>
      </w:pPr>
      <w:r>
        <w:rPr>
          <w:rFonts w:hint="eastAsia"/>
        </w:rPr>
        <w:t>愤慨在文学艺术中的体现</w:t>
      </w:r>
    </w:p>
    <w:p w14:paraId="5AF24979" w14:textId="77777777" w:rsidR="0020196D" w:rsidRDefault="0020196D">
      <w:pPr>
        <w:rPr>
          <w:rFonts w:hint="eastAsia"/>
        </w:rPr>
      </w:pPr>
      <w:r>
        <w:rPr>
          <w:rFonts w:hint="eastAsia"/>
        </w:rPr>
        <w:t>许多伟大的文学作品和艺术创作都离不开对愤慨之情的描绘。艺术家们通过诗歌、小说、绘画等形式，表达了对社会不公和个人困境的深刻反思与批判。例如，在鲁迅的作品中，我们可以清晰地感受到他对旧中国社会种种弊病的深切愤慨以及对民众觉醒的殷切期望。这些作品不仅是对当时社会现实的反映，也激励着后人勇敢地面对生活中的挑战，坚持追求真理和正义。</w:t>
      </w:r>
    </w:p>
    <w:p w14:paraId="4EDFF77F" w14:textId="77777777" w:rsidR="0020196D" w:rsidRDefault="0020196D">
      <w:pPr>
        <w:rPr>
          <w:rFonts w:hint="eastAsia"/>
        </w:rPr>
      </w:pPr>
    </w:p>
    <w:p w14:paraId="4021E2D9" w14:textId="77777777" w:rsidR="0020196D" w:rsidRDefault="0020196D">
      <w:pPr>
        <w:rPr>
          <w:rFonts w:hint="eastAsia"/>
        </w:rPr>
      </w:pPr>
    </w:p>
    <w:p w14:paraId="3288E171" w14:textId="77777777" w:rsidR="0020196D" w:rsidRDefault="0020196D">
      <w:pPr>
        <w:rPr>
          <w:rFonts w:hint="eastAsia"/>
        </w:rPr>
      </w:pPr>
      <w:r>
        <w:rPr>
          <w:rFonts w:hint="eastAsia"/>
        </w:rPr>
        <w:t>最后的总结</w:t>
      </w:r>
    </w:p>
    <w:p w14:paraId="652EEE51" w14:textId="77777777" w:rsidR="0020196D" w:rsidRDefault="0020196D">
      <w:pPr>
        <w:rPr>
          <w:rFonts w:hint="eastAsia"/>
        </w:rPr>
      </w:pPr>
      <w:r>
        <w:rPr>
          <w:rFonts w:hint="eastAsia"/>
        </w:rPr>
        <w:t>愤慨万分是一种复杂而又强大的情感体验，它既是人类对于外界刺激的一种自然反应，也是推动社会向前发展的重要力量。通过正确理解和处理自己的愤慨情绪，我们不仅可以促进自身的心理健康，还能够在一定程度上影响周围的世界，使之变得更加公平和谐。因此，当我们感到愤慨时，不妨将其转化为积极行动的力量，为构建更加美好的社会环境贡献力量。</w:t>
      </w:r>
    </w:p>
    <w:p w14:paraId="56CB5563" w14:textId="77777777" w:rsidR="0020196D" w:rsidRDefault="0020196D">
      <w:pPr>
        <w:rPr>
          <w:rFonts w:hint="eastAsia"/>
        </w:rPr>
      </w:pPr>
    </w:p>
    <w:p w14:paraId="3D7B8D71" w14:textId="77777777" w:rsidR="0020196D" w:rsidRDefault="0020196D">
      <w:pPr>
        <w:rPr>
          <w:rFonts w:hint="eastAsia"/>
        </w:rPr>
      </w:pPr>
      <w:r>
        <w:rPr>
          <w:rFonts w:hint="eastAsia"/>
        </w:rPr>
        <w:t>本文是由懂得生活网（dongdeshenghuo.com）为大家创作</w:t>
      </w:r>
    </w:p>
    <w:p w14:paraId="361CFCEF" w14:textId="5197894F" w:rsidR="00A81F23" w:rsidRDefault="00A81F23"/>
    <w:sectPr w:rsidR="00A81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23"/>
    <w:rsid w:val="0020196D"/>
    <w:rsid w:val="002C7852"/>
    <w:rsid w:val="00A81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3BFAD-B07C-4D3B-A3BB-90CA7110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F23"/>
    <w:rPr>
      <w:rFonts w:cstheme="majorBidi"/>
      <w:color w:val="2F5496" w:themeColor="accent1" w:themeShade="BF"/>
      <w:sz w:val="28"/>
      <w:szCs w:val="28"/>
    </w:rPr>
  </w:style>
  <w:style w:type="character" w:customStyle="1" w:styleId="50">
    <w:name w:val="标题 5 字符"/>
    <w:basedOn w:val="a0"/>
    <w:link w:val="5"/>
    <w:uiPriority w:val="9"/>
    <w:semiHidden/>
    <w:rsid w:val="00A81F23"/>
    <w:rPr>
      <w:rFonts w:cstheme="majorBidi"/>
      <w:color w:val="2F5496" w:themeColor="accent1" w:themeShade="BF"/>
      <w:sz w:val="24"/>
    </w:rPr>
  </w:style>
  <w:style w:type="character" w:customStyle="1" w:styleId="60">
    <w:name w:val="标题 6 字符"/>
    <w:basedOn w:val="a0"/>
    <w:link w:val="6"/>
    <w:uiPriority w:val="9"/>
    <w:semiHidden/>
    <w:rsid w:val="00A81F23"/>
    <w:rPr>
      <w:rFonts w:cstheme="majorBidi"/>
      <w:b/>
      <w:bCs/>
      <w:color w:val="2F5496" w:themeColor="accent1" w:themeShade="BF"/>
    </w:rPr>
  </w:style>
  <w:style w:type="character" w:customStyle="1" w:styleId="70">
    <w:name w:val="标题 7 字符"/>
    <w:basedOn w:val="a0"/>
    <w:link w:val="7"/>
    <w:uiPriority w:val="9"/>
    <w:semiHidden/>
    <w:rsid w:val="00A81F23"/>
    <w:rPr>
      <w:rFonts w:cstheme="majorBidi"/>
      <w:b/>
      <w:bCs/>
      <w:color w:val="595959" w:themeColor="text1" w:themeTint="A6"/>
    </w:rPr>
  </w:style>
  <w:style w:type="character" w:customStyle="1" w:styleId="80">
    <w:name w:val="标题 8 字符"/>
    <w:basedOn w:val="a0"/>
    <w:link w:val="8"/>
    <w:uiPriority w:val="9"/>
    <w:semiHidden/>
    <w:rsid w:val="00A81F23"/>
    <w:rPr>
      <w:rFonts w:cstheme="majorBidi"/>
      <w:color w:val="595959" w:themeColor="text1" w:themeTint="A6"/>
    </w:rPr>
  </w:style>
  <w:style w:type="character" w:customStyle="1" w:styleId="90">
    <w:name w:val="标题 9 字符"/>
    <w:basedOn w:val="a0"/>
    <w:link w:val="9"/>
    <w:uiPriority w:val="9"/>
    <w:semiHidden/>
    <w:rsid w:val="00A81F23"/>
    <w:rPr>
      <w:rFonts w:eastAsiaTheme="majorEastAsia" w:cstheme="majorBidi"/>
      <w:color w:val="595959" w:themeColor="text1" w:themeTint="A6"/>
    </w:rPr>
  </w:style>
  <w:style w:type="paragraph" w:styleId="a3">
    <w:name w:val="Title"/>
    <w:basedOn w:val="a"/>
    <w:next w:val="a"/>
    <w:link w:val="a4"/>
    <w:uiPriority w:val="10"/>
    <w:qFormat/>
    <w:rsid w:val="00A81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F23"/>
    <w:pPr>
      <w:spacing w:before="160"/>
      <w:jc w:val="center"/>
    </w:pPr>
    <w:rPr>
      <w:i/>
      <w:iCs/>
      <w:color w:val="404040" w:themeColor="text1" w:themeTint="BF"/>
    </w:rPr>
  </w:style>
  <w:style w:type="character" w:customStyle="1" w:styleId="a8">
    <w:name w:val="引用 字符"/>
    <w:basedOn w:val="a0"/>
    <w:link w:val="a7"/>
    <w:uiPriority w:val="29"/>
    <w:rsid w:val="00A81F23"/>
    <w:rPr>
      <w:i/>
      <w:iCs/>
      <w:color w:val="404040" w:themeColor="text1" w:themeTint="BF"/>
    </w:rPr>
  </w:style>
  <w:style w:type="paragraph" w:styleId="a9">
    <w:name w:val="List Paragraph"/>
    <w:basedOn w:val="a"/>
    <w:uiPriority w:val="34"/>
    <w:qFormat/>
    <w:rsid w:val="00A81F23"/>
    <w:pPr>
      <w:ind w:left="720"/>
      <w:contextualSpacing/>
    </w:pPr>
  </w:style>
  <w:style w:type="character" w:styleId="aa">
    <w:name w:val="Intense Emphasis"/>
    <w:basedOn w:val="a0"/>
    <w:uiPriority w:val="21"/>
    <w:qFormat/>
    <w:rsid w:val="00A81F23"/>
    <w:rPr>
      <w:i/>
      <w:iCs/>
      <w:color w:val="2F5496" w:themeColor="accent1" w:themeShade="BF"/>
    </w:rPr>
  </w:style>
  <w:style w:type="paragraph" w:styleId="ab">
    <w:name w:val="Intense Quote"/>
    <w:basedOn w:val="a"/>
    <w:next w:val="a"/>
    <w:link w:val="ac"/>
    <w:uiPriority w:val="30"/>
    <w:qFormat/>
    <w:rsid w:val="00A81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F23"/>
    <w:rPr>
      <w:i/>
      <w:iCs/>
      <w:color w:val="2F5496" w:themeColor="accent1" w:themeShade="BF"/>
    </w:rPr>
  </w:style>
  <w:style w:type="character" w:styleId="ad">
    <w:name w:val="Intense Reference"/>
    <w:basedOn w:val="a0"/>
    <w:uiPriority w:val="32"/>
    <w:qFormat/>
    <w:rsid w:val="00A81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