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83D455" w14:textId="77777777" w:rsidR="00423826" w:rsidRDefault="00423826">
      <w:pPr>
        <w:rPr>
          <w:rFonts w:hint="eastAsia"/>
        </w:rPr>
      </w:pPr>
    </w:p>
    <w:p w14:paraId="615DCCE4" w14:textId="77777777" w:rsidR="00423826" w:rsidRDefault="00423826">
      <w:pPr>
        <w:rPr>
          <w:rFonts w:hint="eastAsia"/>
        </w:rPr>
      </w:pPr>
      <w:r>
        <w:rPr>
          <w:rFonts w:hint="eastAsia"/>
        </w:rPr>
        <w:t>愣字的拼音和组词是什么</w:t>
      </w:r>
    </w:p>
    <w:p w14:paraId="5FD9E656" w14:textId="77777777" w:rsidR="00423826" w:rsidRDefault="00423826">
      <w:pPr>
        <w:rPr>
          <w:rFonts w:hint="eastAsia"/>
        </w:rPr>
      </w:pPr>
      <w:r>
        <w:rPr>
          <w:rFonts w:hint="eastAsia"/>
        </w:rPr>
        <w:t>“愣”这个汉字在现代汉语中十分常见，它不仅具有独特的意义，而且在不同的语境下可以表达多种情感和状态。我们来了解“愣”的基本拼音。“愣”字的标准拼音是“lèng”，由声母“l”与韵母“eng”组成。这个音节简洁明了，易于学习和记忆。</w:t>
      </w:r>
    </w:p>
    <w:p w14:paraId="057FBB13" w14:textId="77777777" w:rsidR="00423826" w:rsidRDefault="00423826">
      <w:pPr>
        <w:rPr>
          <w:rFonts w:hint="eastAsia"/>
        </w:rPr>
      </w:pPr>
    </w:p>
    <w:p w14:paraId="60AB97E0" w14:textId="77777777" w:rsidR="00423826" w:rsidRDefault="00423826">
      <w:pPr>
        <w:rPr>
          <w:rFonts w:hint="eastAsia"/>
        </w:rPr>
      </w:pPr>
    </w:p>
    <w:p w14:paraId="206C9699" w14:textId="77777777" w:rsidR="00423826" w:rsidRDefault="00423826">
      <w:pPr>
        <w:rPr>
          <w:rFonts w:hint="eastAsia"/>
        </w:rPr>
      </w:pPr>
      <w:r>
        <w:rPr>
          <w:rFonts w:hint="eastAsia"/>
        </w:rPr>
        <w:t>愣字的基本含义</w:t>
      </w:r>
    </w:p>
    <w:p w14:paraId="1E39D40A" w14:textId="77777777" w:rsidR="00423826" w:rsidRDefault="00423826">
      <w:pPr>
        <w:rPr>
          <w:rFonts w:hint="eastAsia"/>
        </w:rPr>
      </w:pPr>
      <w:r>
        <w:rPr>
          <w:rFonts w:hint="eastAsia"/>
        </w:rPr>
        <w:t>谈到“愣”字的具体含义，它可以表示出乎意料、突然的意思，比如“愣住”，形容一个人因为突然发生的事情而感到惊讶或不知所措；也可以用来描述一种较为呆滞的状态，如“发愣”，意味着某人陷入沉思或注意力不集中，对外界的变化没有反应。“愣”还有硬着头皮做某事的意思，例如“愣干”，表明不顾条件是否允许，强行进行某种活动。</w:t>
      </w:r>
    </w:p>
    <w:p w14:paraId="27EA0E7A" w14:textId="77777777" w:rsidR="00423826" w:rsidRDefault="00423826">
      <w:pPr>
        <w:rPr>
          <w:rFonts w:hint="eastAsia"/>
        </w:rPr>
      </w:pPr>
    </w:p>
    <w:p w14:paraId="28755AFC" w14:textId="77777777" w:rsidR="00423826" w:rsidRDefault="00423826">
      <w:pPr>
        <w:rPr>
          <w:rFonts w:hint="eastAsia"/>
        </w:rPr>
      </w:pPr>
    </w:p>
    <w:p w14:paraId="095D48F0" w14:textId="77777777" w:rsidR="00423826" w:rsidRDefault="00423826">
      <w:pPr>
        <w:rPr>
          <w:rFonts w:hint="eastAsia"/>
        </w:rPr>
      </w:pPr>
      <w:r>
        <w:rPr>
          <w:rFonts w:hint="eastAsia"/>
        </w:rPr>
        <w:t>愣字的组词及用法</w:t>
      </w:r>
    </w:p>
    <w:p w14:paraId="2804F7F2" w14:textId="77777777" w:rsidR="00423826" w:rsidRDefault="00423826">
      <w:pPr>
        <w:rPr>
          <w:rFonts w:hint="eastAsia"/>
        </w:rPr>
      </w:pPr>
      <w:r>
        <w:rPr>
          <w:rFonts w:hint="eastAsia"/>
        </w:rPr>
        <w:t>“愣”字可以与其他字组合形成丰富的词汇，这些词汇在日常生活中的应用非常广泛。例如，“愣头青”这个词用来形容那些做事莽撞、不考虑后果的年轻人；“愣神儿”则指短暂的精神失常或走神的状态。通过这些组词，我们可以看出“愣”字不仅能准确地描绘出人们的行为特征，还能生动地反映出人的心理状态。</w:t>
      </w:r>
    </w:p>
    <w:p w14:paraId="22AA9727" w14:textId="77777777" w:rsidR="00423826" w:rsidRDefault="00423826">
      <w:pPr>
        <w:rPr>
          <w:rFonts w:hint="eastAsia"/>
        </w:rPr>
      </w:pPr>
    </w:p>
    <w:p w14:paraId="07FA6B0F" w14:textId="77777777" w:rsidR="00423826" w:rsidRDefault="00423826">
      <w:pPr>
        <w:rPr>
          <w:rFonts w:hint="eastAsia"/>
        </w:rPr>
      </w:pPr>
    </w:p>
    <w:p w14:paraId="22F8EDD2" w14:textId="77777777" w:rsidR="00423826" w:rsidRDefault="00423826">
      <w:pPr>
        <w:rPr>
          <w:rFonts w:hint="eastAsia"/>
        </w:rPr>
      </w:pPr>
      <w:r>
        <w:rPr>
          <w:rFonts w:hint="eastAsia"/>
        </w:rPr>
        <w:t>文化背景下的愣字</w:t>
      </w:r>
    </w:p>
    <w:p w14:paraId="7C9755F6" w14:textId="77777777" w:rsidR="00423826" w:rsidRDefault="00423826">
      <w:pPr>
        <w:rPr>
          <w:rFonts w:hint="eastAsia"/>
        </w:rPr>
      </w:pPr>
      <w:r>
        <w:rPr>
          <w:rFonts w:hint="eastAsia"/>
        </w:rPr>
        <w:t>在中国传统文化中，“愣”字也蕴含着深厚的文化内涵。虽然它常常被用来描述一些不太正面的情景或行为，但这种描述并非全然消极。相反，它揭示了人性中真实的一面，即面对生活中的意外时的自然反应。同时，“愣”字的存在也为文学创作提供了丰富的素材，作家们可以通过巧妙运用这一字眼，增强作品的表现力和感染力。</w:t>
      </w:r>
    </w:p>
    <w:p w14:paraId="587BB169" w14:textId="77777777" w:rsidR="00423826" w:rsidRDefault="00423826">
      <w:pPr>
        <w:rPr>
          <w:rFonts w:hint="eastAsia"/>
        </w:rPr>
      </w:pPr>
    </w:p>
    <w:p w14:paraId="0F662DBA" w14:textId="77777777" w:rsidR="00423826" w:rsidRDefault="00423826">
      <w:pPr>
        <w:rPr>
          <w:rFonts w:hint="eastAsia"/>
        </w:rPr>
      </w:pPr>
    </w:p>
    <w:p w14:paraId="1904AF0B" w14:textId="77777777" w:rsidR="00423826" w:rsidRDefault="00423826">
      <w:pPr>
        <w:rPr>
          <w:rFonts w:hint="eastAsia"/>
        </w:rPr>
      </w:pPr>
      <w:r>
        <w:rPr>
          <w:rFonts w:hint="eastAsia"/>
        </w:rPr>
        <w:t>最后的总结</w:t>
      </w:r>
    </w:p>
    <w:p w14:paraId="3A99D912" w14:textId="77777777" w:rsidR="00423826" w:rsidRDefault="00423826">
      <w:pPr>
        <w:rPr>
          <w:rFonts w:hint="eastAsia"/>
        </w:rPr>
      </w:pPr>
      <w:r>
        <w:rPr>
          <w:rFonts w:hint="eastAsia"/>
        </w:rPr>
        <w:t>“愣”字以其独特的拼音和多样的组词方式，在汉语语言体系中占据了一席之地。无论是用于日常交流还是文学创作，它都能够有效地传达说话者的意图，并丰富汉语表达的形式。通过对“愣”字的学习，我们不仅可以加深对中国文化的理解，还能够更好地掌握汉语的精髓，提升自身的语言能力。</w:t>
      </w:r>
    </w:p>
    <w:p w14:paraId="3C8F8329" w14:textId="77777777" w:rsidR="00423826" w:rsidRDefault="00423826">
      <w:pPr>
        <w:rPr>
          <w:rFonts w:hint="eastAsia"/>
        </w:rPr>
      </w:pPr>
    </w:p>
    <w:p w14:paraId="4741A4C9" w14:textId="77777777" w:rsidR="00423826" w:rsidRDefault="0042382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000FEFD" w14:textId="0213A8DC" w:rsidR="00091EBA" w:rsidRDefault="00091EBA"/>
    <w:sectPr w:rsidR="00091E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1EBA"/>
    <w:rsid w:val="00091EBA"/>
    <w:rsid w:val="002C7852"/>
    <w:rsid w:val="00423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E5DD879-5EDA-4510-A297-D29227CA7A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91EB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91EB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91EB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91EB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91EB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91EB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91EB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91EB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91EB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91EB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91EB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91EB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91EB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91EB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91EB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91EB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91EB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91EB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91EB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91EB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91EB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91EB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91EB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91EB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91EB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91EB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91EB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91EB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91EB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665</Characters>
  <Application>Microsoft Office Word</Application>
  <DocSecurity>0</DocSecurity>
  <Lines>5</Lines>
  <Paragraphs>1</Paragraphs>
  <ScaleCrop>false</ScaleCrop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2025-03-24T14:44:00Z</dcterms:created>
  <dcterms:modified xsi:type="dcterms:W3CDTF">2025-03-24T14:44:00Z</dcterms:modified>
</cp:coreProperties>
</file>