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FE75" w14:textId="77777777" w:rsidR="00E55D62" w:rsidRDefault="00E55D62">
      <w:pPr>
        <w:rPr>
          <w:rFonts w:hint="eastAsia"/>
        </w:rPr>
      </w:pPr>
    </w:p>
    <w:p w14:paraId="2FAD2287" w14:textId="77777777" w:rsidR="00E55D62" w:rsidRDefault="00E55D62">
      <w:pPr>
        <w:rPr>
          <w:rFonts w:hint="eastAsia"/>
        </w:rPr>
      </w:pPr>
      <w:r>
        <w:rPr>
          <w:rFonts w:hint="eastAsia"/>
        </w:rPr>
        <w:t>惊慌的拼音和解释</w:t>
      </w:r>
    </w:p>
    <w:p w14:paraId="7EAA8078" w14:textId="77777777" w:rsidR="00E55D62" w:rsidRDefault="00E55D62">
      <w:pPr>
        <w:rPr>
          <w:rFonts w:hint="eastAsia"/>
        </w:rPr>
      </w:pPr>
      <w:r>
        <w:rPr>
          <w:rFonts w:hint="eastAsia"/>
        </w:rPr>
        <w:t>惊慌“jīng huāng”是一个描述人们在面对突发或紧急情况时表现出的一种强烈情绪反应的词汇。当个体遭遇意外事件、危险情境或者预感即将发生不好的事情时，容易产生惊慌的情绪状态。这种情绪通常伴随着心跳加速、呼吸急促、出汗等生理反应，严重时甚至可能出现暂时性的思维混乱或行动失控。</w:t>
      </w:r>
    </w:p>
    <w:p w14:paraId="60A8CE7A" w14:textId="77777777" w:rsidR="00E55D62" w:rsidRDefault="00E55D62">
      <w:pPr>
        <w:rPr>
          <w:rFonts w:hint="eastAsia"/>
        </w:rPr>
      </w:pPr>
    </w:p>
    <w:p w14:paraId="4C66FF0C" w14:textId="77777777" w:rsidR="00E55D62" w:rsidRDefault="00E55D62">
      <w:pPr>
        <w:rPr>
          <w:rFonts w:hint="eastAsia"/>
        </w:rPr>
      </w:pPr>
    </w:p>
    <w:p w14:paraId="64BBB4BB" w14:textId="77777777" w:rsidR="00E55D62" w:rsidRDefault="00E55D62">
      <w:pPr>
        <w:rPr>
          <w:rFonts w:hint="eastAsia"/>
        </w:rPr>
      </w:pPr>
      <w:r>
        <w:rPr>
          <w:rFonts w:hint="eastAsia"/>
        </w:rPr>
        <w:t>惊慌的表现形式</w:t>
      </w:r>
    </w:p>
    <w:p w14:paraId="4010A6C9" w14:textId="77777777" w:rsidR="00E55D62" w:rsidRDefault="00E55D62">
      <w:pPr>
        <w:rPr>
          <w:rFonts w:hint="eastAsia"/>
        </w:rPr>
      </w:pPr>
      <w:r>
        <w:rPr>
          <w:rFonts w:hint="eastAsia"/>
        </w:rPr>
        <w:t>惊慌可能以多种形式表现出来，比如突然的大声尖叫、迅速逃离现场、无法做出合理判断的行为等。在极端情况下，惊慌还可能导致身体上的不适，如头晕目眩、手脚无力等现象。值得注意的是，尽管惊慌是一种自然的情绪反应，有助于提醒我们注意潜在的威胁，但过度的惊慌往往会影响我们的判断力和应对能力，使得我们在处理紧急情况时更加困难。</w:t>
      </w:r>
    </w:p>
    <w:p w14:paraId="4AFB25F3" w14:textId="77777777" w:rsidR="00E55D62" w:rsidRDefault="00E55D62">
      <w:pPr>
        <w:rPr>
          <w:rFonts w:hint="eastAsia"/>
        </w:rPr>
      </w:pPr>
    </w:p>
    <w:p w14:paraId="300EB764" w14:textId="77777777" w:rsidR="00E55D62" w:rsidRDefault="00E55D62">
      <w:pPr>
        <w:rPr>
          <w:rFonts w:hint="eastAsia"/>
        </w:rPr>
      </w:pPr>
    </w:p>
    <w:p w14:paraId="36971C10" w14:textId="77777777" w:rsidR="00E55D62" w:rsidRDefault="00E55D62">
      <w:pPr>
        <w:rPr>
          <w:rFonts w:hint="eastAsia"/>
        </w:rPr>
      </w:pPr>
      <w:r>
        <w:rPr>
          <w:rFonts w:hint="eastAsia"/>
        </w:rPr>
        <w:t>如何应对惊慌</w:t>
      </w:r>
    </w:p>
    <w:p w14:paraId="01FEE6FE" w14:textId="77777777" w:rsidR="00E55D62" w:rsidRDefault="00E55D62">
      <w:pPr>
        <w:rPr>
          <w:rFonts w:hint="eastAsia"/>
        </w:rPr>
      </w:pPr>
      <w:r>
        <w:rPr>
          <w:rFonts w:hint="eastAsia"/>
        </w:rPr>
        <w:t>面对惊慌情绪，学会有效的应对策略是非常重要的。深呼吸是缓解惊慌的有效方法之一，它能够帮助我们平复心情，恢复理智。尝试将注意力从引发惊慌的因素上转移开来，关注于一些具体的、可控的事物上，也有助于减轻内心的恐惧感。增强自我认知，了解自己在面对压力时的反应模式，并通过练习提高自己的心理韧性，可以在长期内减少惊慌的发生频率和强度。</w:t>
      </w:r>
    </w:p>
    <w:p w14:paraId="6068E554" w14:textId="77777777" w:rsidR="00E55D62" w:rsidRDefault="00E55D62">
      <w:pPr>
        <w:rPr>
          <w:rFonts w:hint="eastAsia"/>
        </w:rPr>
      </w:pPr>
    </w:p>
    <w:p w14:paraId="3A591B3A" w14:textId="77777777" w:rsidR="00E55D62" w:rsidRDefault="00E55D62">
      <w:pPr>
        <w:rPr>
          <w:rFonts w:hint="eastAsia"/>
        </w:rPr>
      </w:pPr>
    </w:p>
    <w:p w14:paraId="6418FDA8" w14:textId="77777777" w:rsidR="00E55D62" w:rsidRDefault="00E55D62">
      <w:pPr>
        <w:rPr>
          <w:rFonts w:hint="eastAsia"/>
        </w:rPr>
      </w:pPr>
      <w:r>
        <w:rPr>
          <w:rFonts w:hint="eastAsia"/>
        </w:rPr>
        <w:t>惊慌与焦虑的区别</w:t>
      </w:r>
    </w:p>
    <w:p w14:paraId="4F405502" w14:textId="77777777" w:rsidR="00E55D62" w:rsidRDefault="00E55D62">
      <w:pPr>
        <w:rPr>
          <w:rFonts w:hint="eastAsia"/>
        </w:rPr>
      </w:pPr>
      <w:r>
        <w:rPr>
          <w:rFonts w:hint="eastAsia"/>
        </w:rPr>
        <w:t>虽然惊慌和焦虑都涉及到负面情绪体验，但两者之间存在着明显的区别。惊慌通常是短暂且强烈的，是对即时威胁或突发事件的直接反应；而焦虑则更倾向于一种长期的、持续的担忧状态，不一定有明确的对象或原因。换句话说，惊慌更多地与当前的情境相关联，而焦虑则可能涉及对未来不确定性的广泛担忧。理解这两者的不同之处，有助于我们更好地识别自身的情绪状态，并采取相应的措施进行调节。</w:t>
      </w:r>
    </w:p>
    <w:p w14:paraId="05D1175A" w14:textId="77777777" w:rsidR="00E55D62" w:rsidRDefault="00E55D62">
      <w:pPr>
        <w:rPr>
          <w:rFonts w:hint="eastAsia"/>
        </w:rPr>
      </w:pPr>
    </w:p>
    <w:p w14:paraId="6ED1692C" w14:textId="77777777" w:rsidR="00E55D62" w:rsidRDefault="00E55D62">
      <w:pPr>
        <w:rPr>
          <w:rFonts w:hint="eastAsia"/>
        </w:rPr>
      </w:pPr>
    </w:p>
    <w:p w14:paraId="4A5A12B9" w14:textId="77777777" w:rsidR="00E55D62" w:rsidRDefault="00E55D62">
      <w:pPr>
        <w:rPr>
          <w:rFonts w:hint="eastAsia"/>
        </w:rPr>
      </w:pPr>
      <w:r>
        <w:rPr>
          <w:rFonts w:hint="eastAsia"/>
        </w:rPr>
        <w:t>最后的总结</w:t>
      </w:r>
    </w:p>
    <w:p w14:paraId="34E11905" w14:textId="77777777" w:rsidR="00E55D62" w:rsidRDefault="00E55D62">
      <w:pPr>
        <w:rPr>
          <w:rFonts w:hint="eastAsia"/>
        </w:rPr>
      </w:pPr>
      <w:r>
        <w:rPr>
          <w:rFonts w:hint="eastAsia"/>
        </w:rPr>
        <w:t>惊慌作为一种情绪反应，在人类生活中扮演着重要的角色。它不仅是对潜在危险的一种预警机制，同时也提示我们需要调整心态，学习更加有效的应对策略来管理这种情绪。通过提高自我意识，掌握放松技巧以及建立健康的生活方式，我们可以有效地减少惊慌对我们日常生活的影响，进而提升生活质量。</w:t>
      </w:r>
    </w:p>
    <w:p w14:paraId="4CC7EE2E" w14:textId="77777777" w:rsidR="00E55D62" w:rsidRDefault="00E55D62">
      <w:pPr>
        <w:rPr>
          <w:rFonts w:hint="eastAsia"/>
        </w:rPr>
      </w:pPr>
    </w:p>
    <w:p w14:paraId="560F2CEF" w14:textId="77777777" w:rsidR="00E55D62" w:rsidRDefault="00E55D62">
      <w:pPr>
        <w:rPr>
          <w:rFonts w:hint="eastAsia"/>
        </w:rPr>
      </w:pPr>
    </w:p>
    <w:p w14:paraId="529489F7" w14:textId="77777777" w:rsidR="00E55D62" w:rsidRDefault="00E55D62">
      <w:pPr>
        <w:rPr>
          <w:rFonts w:hint="eastAsia"/>
        </w:rPr>
      </w:pPr>
      <w:r>
        <w:rPr>
          <w:rFonts w:hint="eastAsia"/>
        </w:rPr>
        <w:t>本文是由懂得生活网（dongdeshenghuo.com）为大家创作</w:t>
      </w:r>
    </w:p>
    <w:p w14:paraId="5B11A4A2" w14:textId="1F3BC22A" w:rsidR="001640E9" w:rsidRDefault="001640E9"/>
    <w:sectPr w:rsidR="00164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E9"/>
    <w:rsid w:val="001640E9"/>
    <w:rsid w:val="002C7852"/>
    <w:rsid w:val="00E55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08869-BCB5-4BCC-9B46-DAA54FAF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0E9"/>
    <w:rPr>
      <w:rFonts w:cstheme="majorBidi"/>
      <w:color w:val="2F5496" w:themeColor="accent1" w:themeShade="BF"/>
      <w:sz w:val="28"/>
      <w:szCs w:val="28"/>
    </w:rPr>
  </w:style>
  <w:style w:type="character" w:customStyle="1" w:styleId="50">
    <w:name w:val="标题 5 字符"/>
    <w:basedOn w:val="a0"/>
    <w:link w:val="5"/>
    <w:uiPriority w:val="9"/>
    <w:semiHidden/>
    <w:rsid w:val="001640E9"/>
    <w:rPr>
      <w:rFonts w:cstheme="majorBidi"/>
      <w:color w:val="2F5496" w:themeColor="accent1" w:themeShade="BF"/>
      <w:sz w:val="24"/>
    </w:rPr>
  </w:style>
  <w:style w:type="character" w:customStyle="1" w:styleId="60">
    <w:name w:val="标题 6 字符"/>
    <w:basedOn w:val="a0"/>
    <w:link w:val="6"/>
    <w:uiPriority w:val="9"/>
    <w:semiHidden/>
    <w:rsid w:val="001640E9"/>
    <w:rPr>
      <w:rFonts w:cstheme="majorBidi"/>
      <w:b/>
      <w:bCs/>
      <w:color w:val="2F5496" w:themeColor="accent1" w:themeShade="BF"/>
    </w:rPr>
  </w:style>
  <w:style w:type="character" w:customStyle="1" w:styleId="70">
    <w:name w:val="标题 7 字符"/>
    <w:basedOn w:val="a0"/>
    <w:link w:val="7"/>
    <w:uiPriority w:val="9"/>
    <w:semiHidden/>
    <w:rsid w:val="001640E9"/>
    <w:rPr>
      <w:rFonts w:cstheme="majorBidi"/>
      <w:b/>
      <w:bCs/>
      <w:color w:val="595959" w:themeColor="text1" w:themeTint="A6"/>
    </w:rPr>
  </w:style>
  <w:style w:type="character" w:customStyle="1" w:styleId="80">
    <w:name w:val="标题 8 字符"/>
    <w:basedOn w:val="a0"/>
    <w:link w:val="8"/>
    <w:uiPriority w:val="9"/>
    <w:semiHidden/>
    <w:rsid w:val="001640E9"/>
    <w:rPr>
      <w:rFonts w:cstheme="majorBidi"/>
      <w:color w:val="595959" w:themeColor="text1" w:themeTint="A6"/>
    </w:rPr>
  </w:style>
  <w:style w:type="character" w:customStyle="1" w:styleId="90">
    <w:name w:val="标题 9 字符"/>
    <w:basedOn w:val="a0"/>
    <w:link w:val="9"/>
    <w:uiPriority w:val="9"/>
    <w:semiHidden/>
    <w:rsid w:val="001640E9"/>
    <w:rPr>
      <w:rFonts w:eastAsiaTheme="majorEastAsia" w:cstheme="majorBidi"/>
      <w:color w:val="595959" w:themeColor="text1" w:themeTint="A6"/>
    </w:rPr>
  </w:style>
  <w:style w:type="paragraph" w:styleId="a3">
    <w:name w:val="Title"/>
    <w:basedOn w:val="a"/>
    <w:next w:val="a"/>
    <w:link w:val="a4"/>
    <w:uiPriority w:val="10"/>
    <w:qFormat/>
    <w:rsid w:val="00164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0E9"/>
    <w:pPr>
      <w:spacing w:before="160"/>
      <w:jc w:val="center"/>
    </w:pPr>
    <w:rPr>
      <w:i/>
      <w:iCs/>
      <w:color w:val="404040" w:themeColor="text1" w:themeTint="BF"/>
    </w:rPr>
  </w:style>
  <w:style w:type="character" w:customStyle="1" w:styleId="a8">
    <w:name w:val="引用 字符"/>
    <w:basedOn w:val="a0"/>
    <w:link w:val="a7"/>
    <w:uiPriority w:val="29"/>
    <w:rsid w:val="001640E9"/>
    <w:rPr>
      <w:i/>
      <w:iCs/>
      <w:color w:val="404040" w:themeColor="text1" w:themeTint="BF"/>
    </w:rPr>
  </w:style>
  <w:style w:type="paragraph" w:styleId="a9">
    <w:name w:val="List Paragraph"/>
    <w:basedOn w:val="a"/>
    <w:uiPriority w:val="34"/>
    <w:qFormat/>
    <w:rsid w:val="001640E9"/>
    <w:pPr>
      <w:ind w:left="720"/>
      <w:contextualSpacing/>
    </w:pPr>
  </w:style>
  <w:style w:type="character" w:styleId="aa">
    <w:name w:val="Intense Emphasis"/>
    <w:basedOn w:val="a0"/>
    <w:uiPriority w:val="21"/>
    <w:qFormat/>
    <w:rsid w:val="001640E9"/>
    <w:rPr>
      <w:i/>
      <w:iCs/>
      <w:color w:val="2F5496" w:themeColor="accent1" w:themeShade="BF"/>
    </w:rPr>
  </w:style>
  <w:style w:type="paragraph" w:styleId="ab">
    <w:name w:val="Intense Quote"/>
    <w:basedOn w:val="a"/>
    <w:next w:val="a"/>
    <w:link w:val="ac"/>
    <w:uiPriority w:val="30"/>
    <w:qFormat/>
    <w:rsid w:val="00164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0E9"/>
    <w:rPr>
      <w:i/>
      <w:iCs/>
      <w:color w:val="2F5496" w:themeColor="accent1" w:themeShade="BF"/>
    </w:rPr>
  </w:style>
  <w:style w:type="character" w:styleId="ad">
    <w:name w:val="Intense Reference"/>
    <w:basedOn w:val="a0"/>
    <w:uiPriority w:val="32"/>
    <w:qFormat/>
    <w:rsid w:val="00164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