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A4F3" w14:textId="77777777" w:rsidR="002B240B" w:rsidRDefault="002B240B">
      <w:pPr>
        <w:rPr>
          <w:rFonts w:hint="eastAsia"/>
        </w:rPr>
      </w:pPr>
    </w:p>
    <w:p w14:paraId="4A14F414" w14:textId="77777777" w:rsidR="002B240B" w:rsidRDefault="002B240B">
      <w:pPr>
        <w:rPr>
          <w:rFonts w:hint="eastAsia"/>
        </w:rPr>
      </w:pPr>
      <w:r>
        <w:rPr>
          <w:rFonts w:hint="eastAsia"/>
        </w:rPr>
        <w:t>惆的拼音和组词</w:t>
      </w:r>
    </w:p>
    <w:p w14:paraId="7BC80223" w14:textId="77777777" w:rsidR="002B240B" w:rsidRDefault="002B240B">
      <w:pPr>
        <w:rPr>
          <w:rFonts w:hint="eastAsia"/>
        </w:rPr>
      </w:pPr>
      <w:r>
        <w:rPr>
          <w:rFonts w:hint="eastAsia"/>
        </w:rPr>
        <w:t>“惆”字，读作 chóu，是一个形声字，从心，秋声。它所传达的基本情感是一种淡淡的忧愁或是怅惘的感觉。在汉语中，“惆”通常用来表达人们心中那种难以言说、若有所失的情感状态。</w:t>
      </w:r>
    </w:p>
    <w:p w14:paraId="7C65CE40" w14:textId="77777777" w:rsidR="002B240B" w:rsidRDefault="002B240B">
      <w:pPr>
        <w:rPr>
          <w:rFonts w:hint="eastAsia"/>
        </w:rPr>
      </w:pPr>
    </w:p>
    <w:p w14:paraId="54E9DFA4" w14:textId="77777777" w:rsidR="002B240B" w:rsidRDefault="002B240B">
      <w:pPr>
        <w:rPr>
          <w:rFonts w:hint="eastAsia"/>
        </w:rPr>
      </w:pPr>
    </w:p>
    <w:p w14:paraId="3DCD1788" w14:textId="77777777" w:rsidR="002B240B" w:rsidRDefault="002B240B">
      <w:pPr>
        <w:rPr>
          <w:rFonts w:hint="eastAsia"/>
        </w:rPr>
      </w:pPr>
      <w:r>
        <w:rPr>
          <w:rFonts w:hint="eastAsia"/>
        </w:rPr>
        <w:t>“惆”的基本含义</w:t>
      </w:r>
    </w:p>
    <w:p w14:paraId="7F0F137E" w14:textId="77777777" w:rsidR="002B240B" w:rsidRDefault="002B240B">
      <w:pPr>
        <w:rPr>
          <w:rFonts w:hint="eastAsia"/>
        </w:rPr>
      </w:pPr>
      <w:r>
        <w:rPr>
          <w:rFonts w:hint="eastAsia"/>
        </w:rPr>
        <w:t>当我们提到“惆”时，往往与内心深处的一种失落感联系在一起。这种感觉不是强烈的悲痛，而是一种轻柔的、似乎被什么无形的东西轻轻牵扯着的心境。比如，在经历了一场美好的聚会之后，当所有人散去，独自一人面对空荡荡的房间时，心中油然而生的那种淡淡哀愁，便可以用“惆”来形容。</w:t>
      </w:r>
    </w:p>
    <w:p w14:paraId="42D61519" w14:textId="77777777" w:rsidR="002B240B" w:rsidRDefault="002B240B">
      <w:pPr>
        <w:rPr>
          <w:rFonts w:hint="eastAsia"/>
        </w:rPr>
      </w:pPr>
    </w:p>
    <w:p w14:paraId="181FDE3A" w14:textId="77777777" w:rsidR="002B240B" w:rsidRDefault="002B240B">
      <w:pPr>
        <w:rPr>
          <w:rFonts w:hint="eastAsia"/>
        </w:rPr>
      </w:pPr>
    </w:p>
    <w:p w14:paraId="3CB53FF9" w14:textId="77777777" w:rsidR="002B240B" w:rsidRDefault="002B240B">
      <w:pPr>
        <w:rPr>
          <w:rFonts w:hint="eastAsia"/>
        </w:rPr>
      </w:pPr>
      <w:r>
        <w:rPr>
          <w:rFonts w:hint="eastAsia"/>
        </w:rPr>
        <w:t>以“惆”字为中心的词语组合</w:t>
      </w:r>
    </w:p>
    <w:p w14:paraId="6B309954" w14:textId="77777777" w:rsidR="002B240B" w:rsidRDefault="002B240B">
      <w:pPr>
        <w:rPr>
          <w:rFonts w:hint="eastAsia"/>
        </w:rPr>
      </w:pPr>
      <w:r>
        <w:rPr>
          <w:rFonts w:hint="eastAsia"/>
        </w:rPr>
        <w:t>以“惆”字为核心的词汇很多，其中最著名的是“惆怅”。这个词语精确地捕捉了那种对已逝的美好事物或时光的怀念之情，以及对未来不确定性的担忧。“惆怅”常用于文学作品中，用来描绘人物复杂而细腻的情感世界。除此之外，“惆然”也是一个常见的词，意指因某种原因而感到突然的忧伤或失望。</w:t>
      </w:r>
    </w:p>
    <w:p w14:paraId="6E739F01" w14:textId="77777777" w:rsidR="002B240B" w:rsidRDefault="002B240B">
      <w:pPr>
        <w:rPr>
          <w:rFonts w:hint="eastAsia"/>
        </w:rPr>
      </w:pPr>
    </w:p>
    <w:p w14:paraId="1864D540" w14:textId="77777777" w:rsidR="002B240B" w:rsidRDefault="002B240B">
      <w:pPr>
        <w:rPr>
          <w:rFonts w:hint="eastAsia"/>
        </w:rPr>
      </w:pPr>
    </w:p>
    <w:p w14:paraId="4758D155" w14:textId="77777777" w:rsidR="002B240B" w:rsidRDefault="002B240B">
      <w:pPr>
        <w:rPr>
          <w:rFonts w:hint="eastAsia"/>
        </w:rPr>
      </w:pPr>
      <w:r>
        <w:rPr>
          <w:rFonts w:hint="eastAsia"/>
        </w:rPr>
        <w:t>“惆”在文学中的应用</w:t>
      </w:r>
    </w:p>
    <w:p w14:paraId="600CD2A1" w14:textId="77777777" w:rsidR="002B240B" w:rsidRDefault="002B240B">
      <w:pPr>
        <w:rPr>
          <w:rFonts w:hint="eastAsia"/>
        </w:rPr>
      </w:pPr>
      <w:r>
        <w:rPr>
          <w:rFonts w:hint="eastAsia"/>
        </w:rPr>
        <w:t>在中国古典文学中，“惆”及其衍生词经常出现在诗词歌赋里，成为文人墨客抒发情感的重要工具。例如，在唐代诗人杜牧的《秋夕》诗中，“银烛秋光冷画屏，轻罗小扇扑流萤。天阶夜色凉如水，坐看牵牛织女星。”这里的意境虽然没有直接使用“惆”字，但其所描绘出的孤独、寂寥之感，正是“惆怅”情绪的具体体现。</w:t>
      </w:r>
    </w:p>
    <w:p w14:paraId="055A29B3" w14:textId="77777777" w:rsidR="002B240B" w:rsidRDefault="002B240B">
      <w:pPr>
        <w:rPr>
          <w:rFonts w:hint="eastAsia"/>
        </w:rPr>
      </w:pPr>
    </w:p>
    <w:p w14:paraId="2F49FE3D" w14:textId="77777777" w:rsidR="002B240B" w:rsidRDefault="002B240B">
      <w:pPr>
        <w:rPr>
          <w:rFonts w:hint="eastAsia"/>
        </w:rPr>
      </w:pPr>
    </w:p>
    <w:p w14:paraId="76882642" w14:textId="77777777" w:rsidR="002B240B" w:rsidRDefault="002B240B">
      <w:pPr>
        <w:rPr>
          <w:rFonts w:hint="eastAsia"/>
        </w:rPr>
      </w:pPr>
      <w:r>
        <w:rPr>
          <w:rFonts w:hint="eastAsia"/>
        </w:rPr>
        <w:t>现代语境下的“惆”</w:t>
      </w:r>
    </w:p>
    <w:p w14:paraId="47869C94" w14:textId="77777777" w:rsidR="002B240B" w:rsidRDefault="002B240B">
      <w:pPr>
        <w:rPr>
          <w:rFonts w:hint="eastAsia"/>
        </w:rPr>
      </w:pPr>
      <w:r>
        <w:rPr>
          <w:rFonts w:hint="eastAsia"/>
        </w:rPr>
        <w:t>即便是在现代社会，“惆”及其相关词汇依然活跃于人们的日常交流之中。无论是社交媒体上的分享，还是朋友间的对话，“我今天有点惆怅”，这样的表述方式不仅能够准确地传达说话者当时的心情，同时也让听者能够迅速理解并产生共鸣。这说明，尽管时代变迁，语言也在不断演变，但人们对某些深层次情感的需求和表达方式却是跨越时空的。</w:t>
      </w:r>
    </w:p>
    <w:p w14:paraId="1776767A" w14:textId="77777777" w:rsidR="002B240B" w:rsidRDefault="002B240B">
      <w:pPr>
        <w:rPr>
          <w:rFonts w:hint="eastAsia"/>
        </w:rPr>
      </w:pPr>
    </w:p>
    <w:p w14:paraId="792B6026" w14:textId="77777777" w:rsidR="002B240B" w:rsidRDefault="002B240B">
      <w:pPr>
        <w:rPr>
          <w:rFonts w:hint="eastAsia"/>
        </w:rPr>
      </w:pPr>
    </w:p>
    <w:p w14:paraId="00D60108" w14:textId="77777777" w:rsidR="002B240B" w:rsidRDefault="002B2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79504" w14:textId="10149648" w:rsidR="00FA0AC3" w:rsidRDefault="00FA0AC3"/>
    <w:sectPr w:rsidR="00FA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C3"/>
    <w:rsid w:val="002B240B"/>
    <w:rsid w:val="002C7852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CE4ED-6CD7-413B-9F58-FAFF1BB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