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F13186" w14:textId="77777777" w:rsidR="00930FED" w:rsidRDefault="00930FED">
      <w:pPr>
        <w:rPr>
          <w:rFonts w:hint="eastAsia"/>
        </w:rPr>
      </w:pPr>
    </w:p>
    <w:p w14:paraId="2D16F68C" w14:textId="77777777" w:rsidR="00930FED" w:rsidRDefault="00930FED">
      <w:pPr>
        <w:rPr>
          <w:rFonts w:hint="eastAsia"/>
        </w:rPr>
      </w:pPr>
      <w:r>
        <w:rPr>
          <w:rFonts w:hint="eastAsia"/>
        </w:rPr>
        <w:t>恻隐之心：仁之端也</w:t>
      </w:r>
    </w:p>
    <w:p w14:paraId="5EC00385" w14:textId="77777777" w:rsidR="00930FED" w:rsidRDefault="00930FED">
      <w:pPr>
        <w:rPr>
          <w:rFonts w:hint="eastAsia"/>
        </w:rPr>
      </w:pPr>
      <w:r>
        <w:rPr>
          <w:rFonts w:hint="eastAsia"/>
        </w:rPr>
        <w:t>“恻隐之心，仁之端也”，这句话出自《孟子·公孙丑上》，是中国古代儒家思想中关于人性善的重要论断之一。在汉语中，“端”（duān）意为开端、源头。此句强调了同情心是仁爱这一美德的起点或起源。孟子认为，每个人天生就有恻隐之心，这种情感是对他人痛苦的一种本能反应，并且是人类社会道德行为的基础。</w:t>
      </w:r>
    </w:p>
    <w:p w14:paraId="3945A074" w14:textId="77777777" w:rsidR="00930FED" w:rsidRDefault="00930FED">
      <w:pPr>
        <w:rPr>
          <w:rFonts w:hint="eastAsia"/>
        </w:rPr>
      </w:pPr>
    </w:p>
    <w:p w14:paraId="2D5944C9" w14:textId="77777777" w:rsidR="00930FED" w:rsidRDefault="00930FED">
      <w:pPr>
        <w:rPr>
          <w:rFonts w:hint="eastAsia"/>
        </w:rPr>
      </w:pPr>
    </w:p>
    <w:p w14:paraId="14FED279" w14:textId="77777777" w:rsidR="00930FED" w:rsidRDefault="00930FED">
      <w:pPr>
        <w:rPr>
          <w:rFonts w:hint="eastAsia"/>
        </w:rPr>
      </w:pPr>
      <w:r>
        <w:rPr>
          <w:rFonts w:hint="eastAsia"/>
        </w:rPr>
        <w:t>恻隐之心的本质</w:t>
      </w:r>
    </w:p>
    <w:p w14:paraId="079A0545" w14:textId="77777777" w:rsidR="00930FED" w:rsidRDefault="00930FED">
      <w:pPr>
        <w:rPr>
          <w:rFonts w:hint="eastAsia"/>
        </w:rPr>
      </w:pPr>
      <w:r>
        <w:rPr>
          <w:rFonts w:hint="eastAsia"/>
        </w:rPr>
        <w:t>恻隐之心不仅仅是一种简单的情感体验，它更深层次地反映了人与人之间的相互联系和理解。当我们看到别人遭受苦难时所感受到的那种不安，正是恻隐之心的表现形式。这种感受促使我们采取行动去帮助那些需要帮助的人，从而构建一个更加和谐的社会环境。从这个角度来看，恻隐之心不仅是个人道德修养的重要组成部分，也是维系社会稳定的关键因素。</w:t>
      </w:r>
    </w:p>
    <w:p w14:paraId="46B23422" w14:textId="77777777" w:rsidR="00930FED" w:rsidRDefault="00930FED">
      <w:pPr>
        <w:rPr>
          <w:rFonts w:hint="eastAsia"/>
        </w:rPr>
      </w:pPr>
    </w:p>
    <w:p w14:paraId="79919EEF" w14:textId="77777777" w:rsidR="00930FED" w:rsidRDefault="00930FED">
      <w:pPr>
        <w:rPr>
          <w:rFonts w:hint="eastAsia"/>
        </w:rPr>
      </w:pPr>
    </w:p>
    <w:p w14:paraId="11356005" w14:textId="77777777" w:rsidR="00930FED" w:rsidRDefault="00930FED">
      <w:pPr>
        <w:rPr>
          <w:rFonts w:hint="eastAsia"/>
        </w:rPr>
      </w:pPr>
      <w:r>
        <w:rPr>
          <w:rFonts w:hint="eastAsia"/>
        </w:rPr>
        <w:t>教育中的应用</w:t>
      </w:r>
    </w:p>
    <w:p w14:paraId="776DE615" w14:textId="77777777" w:rsidR="00930FED" w:rsidRDefault="00930FED">
      <w:pPr>
        <w:rPr>
          <w:rFonts w:hint="eastAsia"/>
        </w:rPr>
      </w:pPr>
      <w:r>
        <w:rPr>
          <w:rFonts w:hint="eastAsia"/>
        </w:rPr>
        <w:t>将恻隐之心融入到教育过程中，能够有效地培养学生的同情心和社会责任感。通过讲述历史故事、参与社区服务活动等方式，可以让学生更好地理解和体会他人的感受。在课程设计方面加入更多关于关爱他人、尊重差异的内容，也有助于激发学生内心深处的善良品质，促进他们全面发展。</w:t>
      </w:r>
    </w:p>
    <w:p w14:paraId="54444AB8" w14:textId="77777777" w:rsidR="00930FED" w:rsidRDefault="00930FED">
      <w:pPr>
        <w:rPr>
          <w:rFonts w:hint="eastAsia"/>
        </w:rPr>
      </w:pPr>
    </w:p>
    <w:p w14:paraId="43BC7A22" w14:textId="77777777" w:rsidR="00930FED" w:rsidRDefault="00930FED">
      <w:pPr>
        <w:rPr>
          <w:rFonts w:hint="eastAsia"/>
        </w:rPr>
      </w:pPr>
    </w:p>
    <w:p w14:paraId="7608B82B" w14:textId="77777777" w:rsidR="00930FED" w:rsidRDefault="00930FED">
      <w:pPr>
        <w:rPr>
          <w:rFonts w:hint="eastAsia"/>
        </w:rPr>
      </w:pPr>
      <w:r>
        <w:rPr>
          <w:rFonts w:hint="eastAsia"/>
        </w:rPr>
        <w:t>现代社会的意义</w:t>
      </w:r>
    </w:p>
    <w:p w14:paraId="03E9EF93" w14:textId="77777777" w:rsidR="00930FED" w:rsidRDefault="00930FED">
      <w:pPr>
        <w:rPr>
          <w:rFonts w:hint="eastAsia"/>
        </w:rPr>
      </w:pPr>
      <w:r>
        <w:rPr>
          <w:rFonts w:hint="eastAsia"/>
        </w:rPr>
        <w:t>在当今快节奏、高压力的现代社会中，人们往往容易忽视周围人的需求和感受。然而，正是在这种背景下，重提“恻隐之心，仁之端也”的理念显得尤为重要。它提醒我们要时刻保持对他人的关怀，无论是在日常生活中还是面对重大社会问题时。只有这样，才能建立起一个充满温暖与希望的世界。</w:t>
      </w:r>
    </w:p>
    <w:p w14:paraId="39D7E7C5" w14:textId="77777777" w:rsidR="00930FED" w:rsidRDefault="00930FED">
      <w:pPr>
        <w:rPr>
          <w:rFonts w:hint="eastAsia"/>
        </w:rPr>
      </w:pPr>
    </w:p>
    <w:p w14:paraId="6BDB52C3" w14:textId="77777777" w:rsidR="00930FED" w:rsidRDefault="00930FED">
      <w:pPr>
        <w:rPr>
          <w:rFonts w:hint="eastAsia"/>
        </w:rPr>
      </w:pPr>
    </w:p>
    <w:p w14:paraId="0500611C" w14:textId="77777777" w:rsidR="00930FED" w:rsidRDefault="00930FED">
      <w:pPr>
        <w:rPr>
          <w:rFonts w:hint="eastAsia"/>
        </w:rPr>
      </w:pPr>
      <w:r>
        <w:rPr>
          <w:rFonts w:hint="eastAsia"/>
        </w:rPr>
        <w:t>最后的总结</w:t>
      </w:r>
    </w:p>
    <w:p w14:paraId="089FCFEB" w14:textId="77777777" w:rsidR="00930FED" w:rsidRDefault="00930FED">
      <w:pPr>
        <w:rPr>
          <w:rFonts w:hint="eastAsia"/>
        </w:rPr>
      </w:pPr>
      <w:r>
        <w:rPr>
          <w:rFonts w:hint="eastAsia"/>
        </w:rPr>
        <w:t>“恻隐之心，仁之端也”不仅揭示了人性本善的观点，还为我们提供了一种思考如何改善人际关系以及整个社会风气的新视角。“端”（duān）作为汉字，其含义深远，象征着开始与根基。在这个意义上，恻隐之心就像是一颗种子，只要给予足够的滋养，就能成长为参天大树，为世界带来更多的绿荫。</w:t>
      </w:r>
    </w:p>
    <w:p w14:paraId="48C674B7" w14:textId="77777777" w:rsidR="00930FED" w:rsidRDefault="00930FED">
      <w:pPr>
        <w:rPr>
          <w:rFonts w:hint="eastAsia"/>
        </w:rPr>
      </w:pPr>
    </w:p>
    <w:p w14:paraId="2454B754" w14:textId="77777777" w:rsidR="00930FED" w:rsidRDefault="00930FED">
      <w:pPr>
        <w:rPr>
          <w:rFonts w:hint="eastAsia"/>
        </w:rPr>
      </w:pPr>
    </w:p>
    <w:p w14:paraId="6CBB13F4" w14:textId="77777777" w:rsidR="00930FED" w:rsidRDefault="00930FED">
      <w:pPr>
        <w:rPr>
          <w:rFonts w:hint="eastAsia"/>
        </w:rPr>
      </w:pPr>
      <w:r>
        <w:rPr>
          <w:rFonts w:hint="eastAsia"/>
        </w:rPr>
        <w:t>本文是由懂得生活网（dongdeshenghuo.com）为大家创作</w:t>
      </w:r>
    </w:p>
    <w:p w14:paraId="08E14158" w14:textId="518EC226" w:rsidR="00497DAF" w:rsidRDefault="00497DAF"/>
    <w:sectPr w:rsidR="00497DA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7DAF"/>
    <w:rsid w:val="002C7852"/>
    <w:rsid w:val="00497DAF"/>
    <w:rsid w:val="00930F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91092C8-E888-4111-83A6-BAA666E882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97DA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97DA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97DA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97DA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97DA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97DA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97DA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97DA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97DA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97DA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97DA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97DA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97DAF"/>
    <w:rPr>
      <w:rFonts w:cstheme="majorBidi"/>
      <w:color w:val="2F5496" w:themeColor="accent1" w:themeShade="BF"/>
      <w:sz w:val="28"/>
      <w:szCs w:val="28"/>
    </w:rPr>
  </w:style>
  <w:style w:type="character" w:customStyle="1" w:styleId="50">
    <w:name w:val="标题 5 字符"/>
    <w:basedOn w:val="a0"/>
    <w:link w:val="5"/>
    <w:uiPriority w:val="9"/>
    <w:semiHidden/>
    <w:rsid w:val="00497DAF"/>
    <w:rPr>
      <w:rFonts w:cstheme="majorBidi"/>
      <w:color w:val="2F5496" w:themeColor="accent1" w:themeShade="BF"/>
      <w:sz w:val="24"/>
    </w:rPr>
  </w:style>
  <w:style w:type="character" w:customStyle="1" w:styleId="60">
    <w:name w:val="标题 6 字符"/>
    <w:basedOn w:val="a0"/>
    <w:link w:val="6"/>
    <w:uiPriority w:val="9"/>
    <w:semiHidden/>
    <w:rsid w:val="00497DAF"/>
    <w:rPr>
      <w:rFonts w:cstheme="majorBidi"/>
      <w:b/>
      <w:bCs/>
      <w:color w:val="2F5496" w:themeColor="accent1" w:themeShade="BF"/>
    </w:rPr>
  </w:style>
  <w:style w:type="character" w:customStyle="1" w:styleId="70">
    <w:name w:val="标题 7 字符"/>
    <w:basedOn w:val="a0"/>
    <w:link w:val="7"/>
    <w:uiPriority w:val="9"/>
    <w:semiHidden/>
    <w:rsid w:val="00497DAF"/>
    <w:rPr>
      <w:rFonts w:cstheme="majorBidi"/>
      <w:b/>
      <w:bCs/>
      <w:color w:val="595959" w:themeColor="text1" w:themeTint="A6"/>
    </w:rPr>
  </w:style>
  <w:style w:type="character" w:customStyle="1" w:styleId="80">
    <w:name w:val="标题 8 字符"/>
    <w:basedOn w:val="a0"/>
    <w:link w:val="8"/>
    <w:uiPriority w:val="9"/>
    <w:semiHidden/>
    <w:rsid w:val="00497DAF"/>
    <w:rPr>
      <w:rFonts w:cstheme="majorBidi"/>
      <w:color w:val="595959" w:themeColor="text1" w:themeTint="A6"/>
    </w:rPr>
  </w:style>
  <w:style w:type="character" w:customStyle="1" w:styleId="90">
    <w:name w:val="标题 9 字符"/>
    <w:basedOn w:val="a0"/>
    <w:link w:val="9"/>
    <w:uiPriority w:val="9"/>
    <w:semiHidden/>
    <w:rsid w:val="00497DAF"/>
    <w:rPr>
      <w:rFonts w:eastAsiaTheme="majorEastAsia" w:cstheme="majorBidi"/>
      <w:color w:val="595959" w:themeColor="text1" w:themeTint="A6"/>
    </w:rPr>
  </w:style>
  <w:style w:type="paragraph" w:styleId="a3">
    <w:name w:val="Title"/>
    <w:basedOn w:val="a"/>
    <w:next w:val="a"/>
    <w:link w:val="a4"/>
    <w:uiPriority w:val="10"/>
    <w:qFormat/>
    <w:rsid w:val="00497DA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97DA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97DA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97DA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97DAF"/>
    <w:pPr>
      <w:spacing w:before="160"/>
      <w:jc w:val="center"/>
    </w:pPr>
    <w:rPr>
      <w:i/>
      <w:iCs/>
      <w:color w:val="404040" w:themeColor="text1" w:themeTint="BF"/>
    </w:rPr>
  </w:style>
  <w:style w:type="character" w:customStyle="1" w:styleId="a8">
    <w:name w:val="引用 字符"/>
    <w:basedOn w:val="a0"/>
    <w:link w:val="a7"/>
    <w:uiPriority w:val="29"/>
    <w:rsid w:val="00497DAF"/>
    <w:rPr>
      <w:i/>
      <w:iCs/>
      <w:color w:val="404040" w:themeColor="text1" w:themeTint="BF"/>
    </w:rPr>
  </w:style>
  <w:style w:type="paragraph" w:styleId="a9">
    <w:name w:val="List Paragraph"/>
    <w:basedOn w:val="a"/>
    <w:uiPriority w:val="34"/>
    <w:qFormat/>
    <w:rsid w:val="00497DAF"/>
    <w:pPr>
      <w:ind w:left="720"/>
      <w:contextualSpacing/>
    </w:pPr>
  </w:style>
  <w:style w:type="character" w:styleId="aa">
    <w:name w:val="Intense Emphasis"/>
    <w:basedOn w:val="a0"/>
    <w:uiPriority w:val="21"/>
    <w:qFormat/>
    <w:rsid w:val="00497DAF"/>
    <w:rPr>
      <w:i/>
      <w:iCs/>
      <w:color w:val="2F5496" w:themeColor="accent1" w:themeShade="BF"/>
    </w:rPr>
  </w:style>
  <w:style w:type="paragraph" w:styleId="ab">
    <w:name w:val="Intense Quote"/>
    <w:basedOn w:val="a"/>
    <w:next w:val="a"/>
    <w:link w:val="ac"/>
    <w:uiPriority w:val="30"/>
    <w:qFormat/>
    <w:rsid w:val="00497DA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97DAF"/>
    <w:rPr>
      <w:i/>
      <w:iCs/>
      <w:color w:val="2F5496" w:themeColor="accent1" w:themeShade="BF"/>
    </w:rPr>
  </w:style>
  <w:style w:type="character" w:styleId="ad">
    <w:name w:val="Intense Reference"/>
    <w:basedOn w:val="a0"/>
    <w:uiPriority w:val="32"/>
    <w:qFormat/>
    <w:rsid w:val="00497DA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669</Characters>
  <Application>Microsoft Office Word</Application>
  <DocSecurity>0</DocSecurity>
  <Lines>5</Lines>
  <Paragraphs>1</Paragraphs>
  <ScaleCrop>false</ScaleCrop>
  <Company/>
  <LinksUpToDate>false</LinksUpToDate>
  <CharactersWithSpaces>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2025-03-24T14:43:00Z</dcterms:created>
  <dcterms:modified xsi:type="dcterms:W3CDTF">2025-03-24T14:43:00Z</dcterms:modified>
</cp:coreProperties>
</file>