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EA9D7" w14:textId="77777777" w:rsidR="009E4F66" w:rsidRDefault="009E4F66">
      <w:pPr>
        <w:rPr>
          <w:rFonts w:hint="eastAsia"/>
        </w:rPr>
      </w:pPr>
    </w:p>
    <w:p w14:paraId="2B27FDEF" w14:textId="77777777" w:rsidR="009E4F66" w:rsidRDefault="009E4F66">
      <w:pPr>
        <w:rPr>
          <w:rFonts w:hint="eastAsia"/>
        </w:rPr>
      </w:pPr>
      <w:r>
        <w:rPr>
          <w:rFonts w:hint="eastAsia"/>
        </w:rPr>
        <w:t>恨的组词和的拼音和部首</w:t>
      </w:r>
    </w:p>
    <w:p w14:paraId="5DDD4DD8" w14:textId="77777777" w:rsidR="009E4F66" w:rsidRDefault="009E4F66">
      <w:pPr>
        <w:rPr>
          <w:rFonts w:hint="eastAsia"/>
        </w:rPr>
      </w:pPr>
      <w:r>
        <w:rPr>
          <w:rFonts w:hint="eastAsia"/>
        </w:rPr>
        <w:t>汉字“恨”，作为表达一种深刻而强烈情感的词汇，它在汉语中扮演着重要的角色。了解它的组词、拼音以及部首，不仅能够帮助我们更准确地运用这个字，还能加深对中国文化的理解。</w:t>
      </w:r>
    </w:p>
    <w:p w14:paraId="3CD182EF" w14:textId="77777777" w:rsidR="009E4F66" w:rsidRDefault="009E4F66">
      <w:pPr>
        <w:rPr>
          <w:rFonts w:hint="eastAsia"/>
        </w:rPr>
      </w:pPr>
    </w:p>
    <w:p w14:paraId="21131939" w14:textId="77777777" w:rsidR="009E4F66" w:rsidRDefault="009E4F66">
      <w:pPr>
        <w:rPr>
          <w:rFonts w:hint="eastAsia"/>
        </w:rPr>
      </w:pPr>
    </w:p>
    <w:p w14:paraId="563B8CA7" w14:textId="77777777" w:rsidR="009E4F66" w:rsidRDefault="009E4F66">
      <w:pPr>
        <w:rPr>
          <w:rFonts w:hint="eastAsia"/>
        </w:rPr>
      </w:pPr>
      <w:r>
        <w:rPr>
          <w:rFonts w:hint="eastAsia"/>
        </w:rPr>
        <w:t>一、“恨”的拼音与部首</w:t>
      </w:r>
    </w:p>
    <w:p w14:paraId="38C18443" w14:textId="77777777" w:rsidR="009E4F66" w:rsidRDefault="009E4F66">
      <w:pPr>
        <w:rPr>
          <w:rFonts w:hint="eastAsia"/>
        </w:rPr>
      </w:pPr>
      <w:r>
        <w:rPr>
          <w:rFonts w:hint="eastAsia"/>
        </w:rPr>
        <w:t>“恨”字的拼音是“hèn”。根据汉语拼音方案，这个音节属于开口呼，声母为“h”，韵母为“en”。在《说文解字》中，“恨”字归类于心部，这意味着该字与心理活动密切相关，体现了古人对情绪的理解与分类。从结构上看，“恨”由“忄”（心的变体）和“艮”两部分组成，其中“忄”作为部首，提示了该字所涉及的心灵或情感方面的含义。</w:t>
      </w:r>
    </w:p>
    <w:p w14:paraId="41A719A2" w14:textId="77777777" w:rsidR="009E4F66" w:rsidRDefault="009E4F66">
      <w:pPr>
        <w:rPr>
          <w:rFonts w:hint="eastAsia"/>
        </w:rPr>
      </w:pPr>
    </w:p>
    <w:p w14:paraId="0CFA02BB" w14:textId="77777777" w:rsidR="009E4F66" w:rsidRDefault="009E4F66">
      <w:pPr>
        <w:rPr>
          <w:rFonts w:hint="eastAsia"/>
        </w:rPr>
      </w:pPr>
    </w:p>
    <w:p w14:paraId="491472EF" w14:textId="77777777" w:rsidR="009E4F66" w:rsidRDefault="009E4F66">
      <w:pPr>
        <w:rPr>
          <w:rFonts w:hint="eastAsia"/>
        </w:rPr>
      </w:pPr>
      <w:r>
        <w:rPr>
          <w:rFonts w:hint="eastAsia"/>
        </w:rPr>
        <w:t>二、“恨”的组词及其用法</w:t>
      </w:r>
    </w:p>
    <w:p w14:paraId="3B6199C7" w14:textId="77777777" w:rsidR="009E4F66" w:rsidRDefault="009E4F66">
      <w:pPr>
        <w:rPr>
          <w:rFonts w:hint="eastAsia"/>
        </w:rPr>
      </w:pPr>
      <w:r>
        <w:rPr>
          <w:rFonts w:hint="eastAsia"/>
        </w:rPr>
        <w:t>关于“恨”的组词，有很多例子可以帮助我们更好地理解其使用场景。比如“仇恨”，指的是强烈的敌意和不满；“悔恨”则表达了对自己过去行为感到后悔的情感；“怨恨”用于描述因受到不公对待而产生的愤怒和不满。这些词语都带有不同程度的负面情感色彩，反映了人类复杂的情绪世界。还有“痛恨”，表示极度的憎恶和反感；“遗恨”，用来形容由于无法实现愿望或遭遇不幸而留下的遗憾。</w:t>
      </w:r>
    </w:p>
    <w:p w14:paraId="214962B4" w14:textId="77777777" w:rsidR="009E4F66" w:rsidRDefault="009E4F66">
      <w:pPr>
        <w:rPr>
          <w:rFonts w:hint="eastAsia"/>
        </w:rPr>
      </w:pPr>
    </w:p>
    <w:p w14:paraId="49F505DF" w14:textId="77777777" w:rsidR="009E4F66" w:rsidRDefault="009E4F66">
      <w:pPr>
        <w:rPr>
          <w:rFonts w:hint="eastAsia"/>
        </w:rPr>
      </w:pPr>
    </w:p>
    <w:p w14:paraId="0BBE4B82" w14:textId="77777777" w:rsidR="009E4F66" w:rsidRDefault="009E4F66">
      <w:pPr>
        <w:rPr>
          <w:rFonts w:hint="eastAsia"/>
        </w:rPr>
      </w:pPr>
      <w:r>
        <w:rPr>
          <w:rFonts w:hint="eastAsia"/>
        </w:rPr>
        <w:t>三、“恨”在文学作品中的体现</w:t>
      </w:r>
    </w:p>
    <w:p w14:paraId="61C75212" w14:textId="77777777" w:rsidR="009E4F66" w:rsidRDefault="009E4F66">
      <w:pPr>
        <w:rPr>
          <w:rFonts w:hint="eastAsia"/>
        </w:rPr>
      </w:pPr>
      <w:r>
        <w:rPr>
          <w:rFonts w:hint="eastAsia"/>
        </w:rPr>
        <w:t>在古典文学作品中，“恨”字经常出现，成为表达人物内心世界的有力工具。例如，在《红楼梦》这部经典小说中，林黛玉对自身命运的无奈和对贾宝玉深情未得回应的痛苦，常常通过“恨”来传达。她的诗作中多次提到“恨”，既是对个人境遇的感叹，也是对封建礼教束缚的反抗。再如苏轼的名句“十年生死两茫茫，不思量，自难忘。千里孤坟，无处话凄凉。”虽然没有直接使用“恨”字，但那种生离死别的悲痛和无法言说的哀伤，实际上也是一种深刻的“恨”的表现。</w:t>
      </w:r>
    </w:p>
    <w:p w14:paraId="5BB1E077" w14:textId="77777777" w:rsidR="009E4F66" w:rsidRDefault="009E4F66">
      <w:pPr>
        <w:rPr>
          <w:rFonts w:hint="eastAsia"/>
        </w:rPr>
      </w:pPr>
    </w:p>
    <w:p w14:paraId="7828E9D0" w14:textId="77777777" w:rsidR="009E4F66" w:rsidRDefault="009E4F66">
      <w:pPr>
        <w:rPr>
          <w:rFonts w:hint="eastAsia"/>
        </w:rPr>
      </w:pPr>
    </w:p>
    <w:p w14:paraId="6D5C8E1F" w14:textId="77777777" w:rsidR="009E4F66" w:rsidRDefault="009E4F66">
      <w:pPr>
        <w:rPr>
          <w:rFonts w:hint="eastAsia"/>
        </w:rPr>
      </w:pPr>
      <w:r>
        <w:rPr>
          <w:rFonts w:hint="eastAsia"/>
        </w:rPr>
        <w:t>四、最后的总结</w:t>
      </w:r>
    </w:p>
    <w:p w14:paraId="379B56F6" w14:textId="77777777" w:rsidR="009E4F66" w:rsidRDefault="009E4F66">
      <w:pPr>
        <w:rPr>
          <w:rFonts w:hint="eastAsia"/>
        </w:rPr>
      </w:pPr>
      <w:r>
        <w:rPr>
          <w:rFonts w:hint="eastAsia"/>
        </w:rPr>
        <w:t>“恨”不仅仅是一个简单的汉字，它承载着丰富的情感内涵和文化意义。通过对“恨”的拼音学习、部首分析以及相关组词的学习，我们不仅可以提高自己的语言能力，还能够更加深入地领略到汉语的独特魅力。同时，“恨”也提醒我们要学会正确面对生活中的不如意，培养积极乐观的态度，减少负面情绪的影响。</w:t>
      </w:r>
    </w:p>
    <w:p w14:paraId="5C222230" w14:textId="77777777" w:rsidR="009E4F66" w:rsidRDefault="009E4F66">
      <w:pPr>
        <w:rPr>
          <w:rFonts w:hint="eastAsia"/>
        </w:rPr>
      </w:pPr>
    </w:p>
    <w:p w14:paraId="53A01E30" w14:textId="77777777" w:rsidR="009E4F66" w:rsidRDefault="009E4F66">
      <w:pPr>
        <w:rPr>
          <w:rFonts w:hint="eastAsia"/>
        </w:rPr>
      </w:pPr>
    </w:p>
    <w:p w14:paraId="2C85BAF7" w14:textId="77777777" w:rsidR="009E4F66" w:rsidRDefault="009E4F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FBDECC" w14:textId="40B2F59F" w:rsidR="003D3429" w:rsidRDefault="003D3429"/>
    <w:sectPr w:rsidR="003D34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429"/>
    <w:rsid w:val="002C7852"/>
    <w:rsid w:val="003D3429"/>
    <w:rsid w:val="009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46BEA-8820-4902-8B55-253856AA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D34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D34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D34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D34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D34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D34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D34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D34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D34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D34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D34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D34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D34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D34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D34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D34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D34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D34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D34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D34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D34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D34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D34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D34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D34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D34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D34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D34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D34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2025-03-24T14:42:00Z</dcterms:created>
  <dcterms:modified xsi:type="dcterms:W3CDTF">2025-03-24T14:42:00Z</dcterms:modified>
</cp:coreProperties>
</file>