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930D" w14:textId="77777777" w:rsidR="005D2033" w:rsidRDefault="005D2033">
      <w:pPr>
        <w:rPr>
          <w:rFonts w:hint="eastAsia"/>
        </w:rPr>
      </w:pPr>
    </w:p>
    <w:p w14:paraId="355EF237" w14:textId="77777777" w:rsidR="005D2033" w:rsidRDefault="005D2033">
      <w:pPr>
        <w:rPr>
          <w:rFonts w:hint="eastAsia"/>
        </w:rPr>
      </w:pPr>
      <w:r>
        <w:rPr>
          <w:rFonts w:hint="eastAsia"/>
        </w:rPr>
        <w:t>恐吓的拼音</w:t>
      </w:r>
    </w:p>
    <w:p w14:paraId="20089763" w14:textId="77777777" w:rsidR="005D2033" w:rsidRDefault="005D2033">
      <w:pPr>
        <w:rPr>
          <w:rFonts w:hint="eastAsia"/>
        </w:rPr>
      </w:pPr>
      <w:r>
        <w:rPr>
          <w:rFonts w:hint="eastAsia"/>
        </w:rPr>
        <w:t>“恐吓”的拼音是“kǒng hè”，在汉语中用来描述通过威胁或警告引起他人恐惧的行为。这种行为可以出现在多种情境中，从日常生活到法律案件，其影响范围广泛，涉及个人心理到社会安全等多个层面。</w:t>
      </w:r>
    </w:p>
    <w:p w14:paraId="354E8AF4" w14:textId="77777777" w:rsidR="005D2033" w:rsidRDefault="005D2033">
      <w:pPr>
        <w:rPr>
          <w:rFonts w:hint="eastAsia"/>
        </w:rPr>
      </w:pPr>
    </w:p>
    <w:p w14:paraId="1A47AB4E" w14:textId="77777777" w:rsidR="005D2033" w:rsidRDefault="005D2033">
      <w:pPr>
        <w:rPr>
          <w:rFonts w:hint="eastAsia"/>
        </w:rPr>
      </w:pPr>
    </w:p>
    <w:p w14:paraId="32245866" w14:textId="77777777" w:rsidR="005D2033" w:rsidRDefault="005D2033">
      <w:pPr>
        <w:rPr>
          <w:rFonts w:hint="eastAsia"/>
        </w:rPr>
      </w:pPr>
      <w:r>
        <w:rPr>
          <w:rFonts w:hint="eastAsia"/>
        </w:rPr>
        <w:t>恐吓的形式</w:t>
      </w:r>
    </w:p>
    <w:p w14:paraId="7CB277D6" w14:textId="77777777" w:rsidR="005D2033" w:rsidRDefault="005D2033">
      <w:pPr>
        <w:rPr>
          <w:rFonts w:hint="eastAsia"/>
        </w:rPr>
      </w:pPr>
      <w:r>
        <w:rPr>
          <w:rFonts w:hint="eastAsia"/>
        </w:rPr>
        <w:t>恐吓可以通过多种形式进行表达，包括口头、书面甚至是非言语的方式。例如，在面对面交流时，某人可能通过言语直接对另一人发出威胁；而在网络环境中，电子邮件、社交媒体等平台也可能成为传播恐吓信息的渠道。图像、视频等形式同样能够传递恐吓内容，使人感到不安和害怕。</w:t>
      </w:r>
    </w:p>
    <w:p w14:paraId="1AF47590" w14:textId="77777777" w:rsidR="005D2033" w:rsidRDefault="005D2033">
      <w:pPr>
        <w:rPr>
          <w:rFonts w:hint="eastAsia"/>
        </w:rPr>
      </w:pPr>
    </w:p>
    <w:p w14:paraId="7D17D7F0" w14:textId="77777777" w:rsidR="005D2033" w:rsidRDefault="005D2033">
      <w:pPr>
        <w:rPr>
          <w:rFonts w:hint="eastAsia"/>
        </w:rPr>
      </w:pPr>
    </w:p>
    <w:p w14:paraId="7B7832B2" w14:textId="77777777" w:rsidR="005D2033" w:rsidRDefault="005D2033">
      <w:pPr>
        <w:rPr>
          <w:rFonts w:hint="eastAsia"/>
        </w:rPr>
      </w:pPr>
      <w:r>
        <w:rPr>
          <w:rFonts w:hint="eastAsia"/>
        </w:rPr>
        <w:t>心理效应</w:t>
      </w:r>
    </w:p>
    <w:p w14:paraId="0815CC36" w14:textId="77777777" w:rsidR="005D2033" w:rsidRDefault="005D2033">
      <w:pPr>
        <w:rPr>
          <w:rFonts w:hint="eastAsia"/>
        </w:rPr>
      </w:pPr>
      <w:r>
        <w:rPr>
          <w:rFonts w:hint="eastAsia"/>
        </w:rPr>
        <w:t>受到恐吓的人往往会经历一系列负面情绪，如焦虑、恐惧和无助感。长期处于这样的压力之下，不仅会对个体的心理健康造成严重影响，还可能导致生理上的问题，比如失眠、食欲不振等。更严重的情况下，持续的恐吓甚至能引发创伤后应激障碍（PTSD）等心理健康问题。</w:t>
      </w:r>
    </w:p>
    <w:p w14:paraId="2EC97AC0" w14:textId="77777777" w:rsidR="005D2033" w:rsidRDefault="005D2033">
      <w:pPr>
        <w:rPr>
          <w:rFonts w:hint="eastAsia"/>
        </w:rPr>
      </w:pPr>
    </w:p>
    <w:p w14:paraId="275008D7" w14:textId="77777777" w:rsidR="005D2033" w:rsidRDefault="005D2033">
      <w:pPr>
        <w:rPr>
          <w:rFonts w:hint="eastAsia"/>
        </w:rPr>
      </w:pPr>
    </w:p>
    <w:p w14:paraId="153C73F5" w14:textId="77777777" w:rsidR="005D2033" w:rsidRDefault="005D2033">
      <w:pPr>
        <w:rPr>
          <w:rFonts w:hint="eastAsia"/>
        </w:rPr>
      </w:pPr>
      <w:r>
        <w:rPr>
          <w:rFonts w:hint="eastAsia"/>
        </w:rPr>
        <w:t>法律视角下的恐吓</w:t>
      </w:r>
    </w:p>
    <w:p w14:paraId="6C34ACF7" w14:textId="77777777" w:rsidR="005D2033" w:rsidRDefault="005D2033">
      <w:pPr>
        <w:rPr>
          <w:rFonts w:hint="eastAsia"/>
        </w:rPr>
      </w:pPr>
      <w:r>
        <w:rPr>
          <w:rFonts w:hint="eastAsia"/>
        </w:rPr>
        <w:t>许多国家和地区都将恐吓视为违法行为，并制定了相应的法律法规予以惩处。在中国，《中华人民共和国刑法》明确规定了对于恐吓行为的处罚措施，旨在保护公民的安全与权益不受侵害。当遭遇恐吓时，受害者应及时向警方报案，以便采取适当的法律行动。</w:t>
      </w:r>
    </w:p>
    <w:p w14:paraId="13393B9D" w14:textId="77777777" w:rsidR="005D2033" w:rsidRDefault="005D2033">
      <w:pPr>
        <w:rPr>
          <w:rFonts w:hint="eastAsia"/>
        </w:rPr>
      </w:pPr>
    </w:p>
    <w:p w14:paraId="3771E099" w14:textId="77777777" w:rsidR="005D2033" w:rsidRDefault="005D2033">
      <w:pPr>
        <w:rPr>
          <w:rFonts w:hint="eastAsia"/>
        </w:rPr>
      </w:pPr>
    </w:p>
    <w:p w14:paraId="7D953843" w14:textId="77777777" w:rsidR="005D2033" w:rsidRDefault="005D2033">
      <w:pPr>
        <w:rPr>
          <w:rFonts w:hint="eastAsia"/>
        </w:rPr>
      </w:pPr>
      <w:r>
        <w:rPr>
          <w:rFonts w:hint="eastAsia"/>
        </w:rPr>
        <w:t>应对策略</w:t>
      </w:r>
    </w:p>
    <w:p w14:paraId="44B8220C" w14:textId="77777777" w:rsidR="005D2033" w:rsidRDefault="005D2033">
      <w:pPr>
        <w:rPr>
          <w:rFonts w:hint="eastAsia"/>
        </w:rPr>
      </w:pPr>
      <w:r>
        <w:rPr>
          <w:rFonts w:hint="eastAsia"/>
        </w:rPr>
        <w:t>面对恐吓，重要的是保持冷静并寻求帮助。确保自己的安全是最优先考虑的事情，如果情况紧急，应立即联系当地的执法机构。记录下所有相关的信息，包括时间、地点以及具体的恐吓内容，这些都可能成为日后调查的重要证据。寻求专业的心理咨询也是必要的，以帮助处理由此带来的心理创伤。</w:t>
      </w:r>
    </w:p>
    <w:p w14:paraId="5DB7CD38" w14:textId="77777777" w:rsidR="005D2033" w:rsidRDefault="005D2033">
      <w:pPr>
        <w:rPr>
          <w:rFonts w:hint="eastAsia"/>
        </w:rPr>
      </w:pPr>
    </w:p>
    <w:p w14:paraId="54495081" w14:textId="77777777" w:rsidR="005D2033" w:rsidRDefault="005D2033">
      <w:pPr>
        <w:rPr>
          <w:rFonts w:hint="eastAsia"/>
        </w:rPr>
      </w:pPr>
    </w:p>
    <w:p w14:paraId="3A29D29D" w14:textId="77777777" w:rsidR="005D2033" w:rsidRDefault="005D2033">
      <w:pPr>
        <w:rPr>
          <w:rFonts w:hint="eastAsia"/>
        </w:rPr>
      </w:pPr>
      <w:r>
        <w:rPr>
          <w:rFonts w:hint="eastAsia"/>
        </w:rPr>
        <w:t>最后的总结</w:t>
      </w:r>
    </w:p>
    <w:p w14:paraId="37F9D339" w14:textId="77777777" w:rsidR="005D2033" w:rsidRDefault="005D2033">
      <w:pPr>
        <w:rPr>
          <w:rFonts w:hint="eastAsia"/>
        </w:rPr>
      </w:pPr>
      <w:r>
        <w:rPr>
          <w:rFonts w:hint="eastAsia"/>
        </w:rPr>
        <w:t>“恐吓”（kǒng hè）是一种严重的社会现象，它不仅损害了个人的安全感和心理健康，也对社会稳定构成了挑战。了解其定义、形式及其法律后果，掌握有效的应对策略，对于预防和减少此类事件的发生具有重要意义。同时，社会各界也应共同努力，营造一个更加安全和谐的生活环境。</w:t>
      </w:r>
    </w:p>
    <w:p w14:paraId="702865F8" w14:textId="77777777" w:rsidR="005D2033" w:rsidRDefault="005D2033">
      <w:pPr>
        <w:rPr>
          <w:rFonts w:hint="eastAsia"/>
        </w:rPr>
      </w:pPr>
    </w:p>
    <w:p w14:paraId="28354E0E" w14:textId="77777777" w:rsidR="005D2033" w:rsidRDefault="005D2033">
      <w:pPr>
        <w:rPr>
          <w:rFonts w:hint="eastAsia"/>
        </w:rPr>
      </w:pPr>
    </w:p>
    <w:p w14:paraId="442BB297" w14:textId="77777777" w:rsidR="005D2033" w:rsidRDefault="005D2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C6300" w14:textId="20003CDD" w:rsidR="009B008F" w:rsidRDefault="009B008F"/>
    <w:sectPr w:rsidR="009B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2C7852"/>
    <w:rsid w:val="005D2033"/>
    <w:rsid w:val="009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055DF-A660-44EC-9E12-6DD4A83C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