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4B8B" w14:textId="77777777" w:rsidR="00BC2E6E" w:rsidRDefault="00BC2E6E">
      <w:pPr>
        <w:rPr>
          <w:rFonts w:hint="eastAsia"/>
        </w:rPr>
      </w:pPr>
      <w:r>
        <w:rPr>
          <w:rFonts w:hint="eastAsia"/>
        </w:rPr>
        <w:t>huǎng hū 的诗意境界：恍惚的意思的拼音</w:t>
      </w:r>
    </w:p>
    <w:p w14:paraId="214739BE" w14:textId="77777777" w:rsidR="00BC2E6E" w:rsidRDefault="00BC2E6E">
      <w:pPr>
        <w:rPr>
          <w:rFonts w:hint="eastAsia"/>
        </w:rPr>
      </w:pPr>
      <w:r>
        <w:rPr>
          <w:rFonts w:hint="eastAsia"/>
        </w:rPr>
        <w:t>在汉语的广袤词汇海洋中，"huǎng hū"这两个音节所代表的词汇“恍惚”，宛如一抹轻纱，既朦胧又神秘地笼罩着人们的思绪。恍惚是一个富有诗意和哲学意味的词语，它描绘了一种精神状态，在这种状态下，人的意识仿佛脱离了现实的束缚，进入到了一个介于清醒与梦幻之间的领域。</w:t>
      </w:r>
    </w:p>
    <w:p w14:paraId="53F0EDE9" w14:textId="77777777" w:rsidR="00BC2E6E" w:rsidRDefault="00BC2E6E">
      <w:pPr>
        <w:rPr>
          <w:rFonts w:hint="eastAsia"/>
        </w:rPr>
      </w:pPr>
    </w:p>
    <w:p w14:paraId="2E809B07" w14:textId="77777777" w:rsidR="00BC2E6E" w:rsidRDefault="00BC2E6E">
      <w:pPr>
        <w:rPr>
          <w:rFonts w:hint="eastAsia"/>
        </w:rPr>
      </w:pPr>
    </w:p>
    <w:p w14:paraId="188F8F78" w14:textId="77777777" w:rsidR="00BC2E6E" w:rsidRDefault="00BC2E6E">
      <w:pPr>
        <w:rPr>
          <w:rFonts w:hint="eastAsia"/>
        </w:rPr>
      </w:pPr>
      <w:r>
        <w:rPr>
          <w:rFonts w:hint="eastAsia"/>
        </w:rPr>
        <w:t>从古代文献到现代语境</w:t>
      </w:r>
    </w:p>
    <w:p w14:paraId="306C8212" w14:textId="77777777" w:rsidR="00BC2E6E" w:rsidRDefault="00BC2E6E">
      <w:pPr>
        <w:rPr>
          <w:rFonts w:hint="eastAsia"/>
        </w:rPr>
      </w:pPr>
      <w:r>
        <w:rPr>
          <w:rFonts w:hint="eastAsia"/>
        </w:rPr>
        <w:t>自古以来，中国的文人墨客便常用“恍惚”来形容那种难以言喻的心灵体验。《道德经》中有云：“恍兮惚兮，其中有象；惚兮恍兮，其中有物。”老子在这里用“恍惚”来表达一种超越感官认知的哲理，暗示着宇宙万物背后隐藏着无形的力量或真理。而今，“恍惚”一词也常常出现在文学作品、诗歌以及日常对话之中，用来描述人们偶尔经历的那种短暂失神、注意力不集中的瞬间。</w:t>
      </w:r>
    </w:p>
    <w:p w14:paraId="5A682EEE" w14:textId="77777777" w:rsidR="00BC2E6E" w:rsidRDefault="00BC2E6E">
      <w:pPr>
        <w:rPr>
          <w:rFonts w:hint="eastAsia"/>
        </w:rPr>
      </w:pPr>
    </w:p>
    <w:p w14:paraId="6A59C7E1" w14:textId="77777777" w:rsidR="00BC2E6E" w:rsidRDefault="00BC2E6E">
      <w:pPr>
        <w:rPr>
          <w:rFonts w:hint="eastAsia"/>
        </w:rPr>
      </w:pPr>
    </w:p>
    <w:p w14:paraId="298E0250" w14:textId="77777777" w:rsidR="00BC2E6E" w:rsidRDefault="00BC2E6E">
      <w:pPr>
        <w:rPr>
          <w:rFonts w:hint="eastAsia"/>
        </w:rPr>
      </w:pPr>
      <w:r>
        <w:rPr>
          <w:rFonts w:hint="eastAsia"/>
        </w:rPr>
        <w:t>心理学视角下的恍惚现象</w:t>
      </w:r>
    </w:p>
    <w:p w14:paraId="4B7876DE" w14:textId="77777777" w:rsidR="00BC2E6E" w:rsidRDefault="00BC2E6E">
      <w:pPr>
        <w:rPr>
          <w:rFonts w:hint="eastAsia"/>
        </w:rPr>
      </w:pPr>
      <w:r>
        <w:rPr>
          <w:rFonts w:hint="eastAsia"/>
        </w:rPr>
        <w:t>从心理学的角度来看，恍惚是一种常见的心理状态。它可能发生在人们极度疲倦、压力过大或者处于深思熟虑之时。此时，个体可能会暂时失去对外界的敏感度，内心沉浸在一个相对封闭的思想空间里。对于一些艺术家和创作者而言，这样的恍惚时刻往往成为灵感迸发的源泉，因为在这种状态下，他们的思维能够更加自由地漫游，不受常规逻辑的限制。</w:t>
      </w:r>
    </w:p>
    <w:p w14:paraId="0D1883D2" w14:textId="77777777" w:rsidR="00BC2E6E" w:rsidRDefault="00BC2E6E">
      <w:pPr>
        <w:rPr>
          <w:rFonts w:hint="eastAsia"/>
        </w:rPr>
      </w:pPr>
    </w:p>
    <w:p w14:paraId="2600D137" w14:textId="77777777" w:rsidR="00BC2E6E" w:rsidRDefault="00BC2E6E">
      <w:pPr>
        <w:rPr>
          <w:rFonts w:hint="eastAsia"/>
        </w:rPr>
      </w:pPr>
    </w:p>
    <w:p w14:paraId="6EE3DAFE" w14:textId="77777777" w:rsidR="00BC2E6E" w:rsidRDefault="00BC2E6E">
      <w:pPr>
        <w:rPr>
          <w:rFonts w:hint="eastAsia"/>
        </w:rPr>
      </w:pPr>
      <w:r>
        <w:rPr>
          <w:rFonts w:hint="eastAsia"/>
        </w:rPr>
        <w:t>文化背景对恍惚的理解</w:t>
      </w:r>
    </w:p>
    <w:p w14:paraId="7D16E44B" w14:textId="77777777" w:rsidR="00BC2E6E" w:rsidRDefault="00BC2E6E">
      <w:pPr>
        <w:rPr>
          <w:rFonts w:hint="eastAsia"/>
        </w:rPr>
      </w:pPr>
      <w:r>
        <w:rPr>
          <w:rFonts w:hint="eastAsia"/>
        </w:rPr>
        <w:t>不同文化和历史时期的人们对“恍惚”的理解各不相同。在中国传统文化中，它被赋予了更多关于心灵修养和哲学思考的意义。而在西方文化里，则更倾向于将其视为一种病理性的表现，例如在讨论精神疾病时提到的出神状态。不过随着全球化进程加快，东西方对于“恍惚”的认识也在逐渐融合，越来越多的人开始欣赏并探索这一状态所带来的创造性潜能。</w:t>
      </w:r>
    </w:p>
    <w:p w14:paraId="4497E27D" w14:textId="77777777" w:rsidR="00BC2E6E" w:rsidRDefault="00BC2E6E">
      <w:pPr>
        <w:rPr>
          <w:rFonts w:hint="eastAsia"/>
        </w:rPr>
      </w:pPr>
    </w:p>
    <w:p w14:paraId="403E0221" w14:textId="77777777" w:rsidR="00BC2E6E" w:rsidRDefault="00BC2E6E">
      <w:pPr>
        <w:rPr>
          <w:rFonts w:hint="eastAsia"/>
        </w:rPr>
      </w:pPr>
    </w:p>
    <w:p w14:paraId="4BC39E1E" w14:textId="77777777" w:rsidR="00BC2E6E" w:rsidRDefault="00BC2E6E">
      <w:pPr>
        <w:rPr>
          <w:rFonts w:hint="eastAsia"/>
        </w:rPr>
      </w:pPr>
      <w:r>
        <w:rPr>
          <w:rFonts w:hint="eastAsia"/>
        </w:rPr>
        <w:t>如何面对生活中的恍惚时刻</w:t>
      </w:r>
    </w:p>
    <w:p w14:paraId="70BC1E14" w14:textId="77777777" w:rsidR="00BC2E6E" w:rsidRDefault="00BC2E6E">
      <w:pPr>
        <w:rPr>
          <w:rFonts w:hint="eastAsia"/>
        </w:rPr>
      </w:pPr>
      <w:r>
        <w:rPr>
          <w:rFonts w:hint="eastAsia"/>
        </w:rPr>
        <w:t>当我们在生活中遇到恍惚的时候，不必过于担心或紧张。事实上，适当地放空自己、让大脑休息片刻也是保持身心健康的重要方式之一。如果发现自己经常性地陷入长时间的恍惚，并且影响到了正常的生活秩序，那么寻求专业的心理咨询师帮助是非常必要的。我们应该学会接纳并利用这些特殊的时刻，将它们转化为自我成长和个人发展的机遇。</w:t>
      </w:r>
    </w:p>
    <w:p w14:paraId="1703E562" w14:textId="77777777" w:rsidR="00BC2E6E" w:rsidRDefault="00BC2E6E">
      <w:pPr>
        <w:rPr>
          <w:rFonts w:hint="eastAsia"/>
        </w:rPr>
      </w:pPr>
    </w:p>
    <w:p w14:paraId="513F1BA9" w14:textId="77777777" w:rsidR="00BC2E6E" w:rsidRDefault="00BC2E6E">
      <w:pPr>
        <w:rPr>
          <w:rFonts w:hint="eastAsia"/>
        </w:rPr>
      </w:pPr>
    </w:p>
    <w:p w14:paraId="2C6A7573" w14:textId="77777777" w:rsidR="00BC2E6E" w:rsidRDefault="00BC2E6E">
      <w:pPr>
        <w:rPr>
          <w:rFonts w:hint="eastAsia"/>
        </w:rPr>
      </w:pPr>
      <w:r>
        <w:rPr>
          <w:rFonts w:hint="eastAsia"/>
        </w:rPr>
        <w:t>最后的总结：拥抱恍惚之美</w:t>
      </w:r>
    </w:p>
    <w:p w14:paraId="2BBD2463" w14:textId="77777777" w:rsidR="00BC2E6E" w:rsidRDefault="00BC2E6E">
      <w:pPr>
        <w:rPr>
          <w:rFonts w:hint="eastAsia"/>
        </w:rPr>
      </w:pPr>
      <w:r>
        <w:rPr>
          <w:rFonts w:hint="eastAsia"/>
        </w:rPr>
        <w:t>“huǎng hū”不仅仅是一组简单的汉字发音，它承载着深厚的文化内涵和人类共同的情感体验。无论是作为文学创作中的意象，还是个人内心深处的一抹风景，“恍惚”都提醒着我们要珍视那些看似微不足道却又充满力量的生命片段。让我们一起拥抱这份独特之美，在纷繁复杂的世界里寻找到属于自己的宁静港湾吧。</w:t>
      </w:r>
    </w:p>
    <w:p w14:paraId="653E5F0B" w14:textId="77777777" w:rsidR="00BC2E6E" w:rsidRDefault="00BC2E6E">
      <w:pPr>
        <w:rPr>
          <w:rFonts w:hint="eastAsia"/>
        </w:rPr>
      </w:pPr>
    </w:p>
    <w:p w14:paraId="3C9BEEB9" w14:textId="77777777" w:rsidR="00BC2E6E" w:rsidRDefault="00BC2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EBD30" w14:textId="047FF9B9" w:rsidR="005B300F" w:rsidRDefault="005B300F"/>
    <w:sectPr w:rsidR="005B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0F"/>
    <w:rsid w:val="002C7852"/>
    <w:rsid w:val="005B300F"/>
    <w:rsid w:val="00B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7B1A-1543-4A34-8EE2-4186D588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