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2EA6" w14:textId="77777777" w:rsidR="005F7C2F" w:rsidRDefault="005F7C2F">
      <w:pPr>
        <w:rPr>
          <w:rFonts w:hint="eastAsia"/>
        </w:rPr>
      </w:pPr>
    </w:p>
    <w:p w14:paraId="28B17F64" w14:textId="77777777" w:rsidR="005F7C2F" w:rsidRDefault="005F7C2F">
      <w:pPr>
        <w:rPr>
          <w:rFonts w:hint="eastAsia"/>
        </w:rPr>
      </w:pPr>
      <w:r>
        <w:rPr>
          <w:rFonts w:hint="eastAsia"/>
        </w:rPr>
        <w:t>怅寥廓的意思</w:t>
      </w:r>
    </w:p>
    <w:p w14:paraId="50BB4A57" w14:textId="77777777" w:rsidR="005F7C2F" w:rsidRDefault="005F7C2F">
      <w:pPr>
        <w:rPr>
          <w:rFonts w:hint="eastAsia"/>
        </w:rPr>
      </w:pPr>
      <w:r>
        <w:rPr>
          <w:rFonts w:hint="eastAsia"/>
        </w:rPr>
        <w:t>“怅寥廓”一词源自毛泽东的《沁园春·长沙》，这首词创作于1925年，表达了作者对国家命运和未来的深切思考与豪情壮志。“怅寥廓”中的“怅”，拼音为“chàng”，意味着一种失意、惆怅的情绪；“寥廓”，拼音是“liáo kuò”，在古汉语中指的是天空高远、大地广阔的景象。因此，“怅寥廓”整体表达了一种面对广阔天地时内心的无限感慨与豪情壮志，既有对现实的深思，也有对未来的憧憬。</w:t>
      </w:r>
    </w:p>
    <w:p w14:paraId="2D1F72F9" w14:textId="77777777" w:rsidR="005F7C2F" w:rsidRDefault="005F7C2F">
      <w:pPr>
        <w:rPr>
          <w:rFonts w:hint="eastAsia"/>
        </w:rPr>
      </w:pPr>
    </w:p>
    <w:p w14:paraId="1C911106" w14:textId="77777777" w:rsidR="005F7C2F" w:rsidRDefault="005F7C2F">
      <w:pPr>
        <w:rPr>
          <w:rFonts w:hint="eastAsia"/>
        </w:rPr>
      </w:pPr>
    </w:p>
    <w:p w14:paraId="2BE679B2" w14:textId="77777777" w:rsidR="005F7C2F" w:rsidRDefault="005F7C2F">
      <w:pPr>
        <w:rPr>
          <w:rFonts w:hint="eastAsia"/>
        </w:rPr>
      </w:pPr>
      <w:r>
        <w:rPr>
          <w:rFonts w:hint="eastAsia"/>
        </w:rPr>
        <w:t>怅寥廓的意境描绘</w:t>
      </w:r>
    </w:p>
    <w:p w14:paraId="4F65C119" w14:textId="77777777" w:rsidR="005F7C2F" w:rsidRDefault="005F7C2F">
      <w:pPr>
        <w:rPr>
          <w:rFonts w:hint="eastAsia"/>
        </w:rPr>
      </w:pPr>
      <w:r>
        <w:rPr>
          <w:rFonts w:hint="eastAsia"/>
        </w:rPr>
        <w:t>在这首词中，“怅寥廓，问苍茫大地，谁主沉浮？”一句尤为著名。这里，毛泽东通过“怅寥廓”这一表述，将自己的情感与自然景象相结合，营造出一种既辽阔又略带忧郁的氛围。诗人站在橘子洲头，眺望湘江两岸的秋色，心中涌起对国家前途的深深忧虑以及对革命事业的责任感。这种将个人情感与宏大背景相融合的手法，使得“怅寥廓”的意境不仅限于眼前的自然景观，更延伸至对社会变革的深刻反思。</w:t>
      </w:r>
    </w:p>
    <w:p w14:paraId="5A57455B" w14:textId="77777777" w:rsidR="005F7C2F" w:rsidRDefault="005F7C2F">
      <w:pPr>
        <w:rPr>
          <w:rFonts w:hint="eastAsia"/>
        </w:rPr>
      </w:pPr>
    </w:p>
    <w:p w14:paraId="3BEB685D" w14:textId="77777777" w:rsidR="005F7C2F" w:rsidRDefault="005F7C2F">
      <w:pPr>
        <w:rPr>
          <w:rFonts w:hint="eastAsia"/>
        </w:rPr>
      </w:pPr>
    </w:p>
    <w:p w14:paraId="5A7859A5" w14:textId="77777777" w:rsidR="005F7C2F" w:rsidRDefault="005F7C2F">
      <w:pPr>
        <w:rPr>
          <w:rFonts w:hint="eastAsia"/>
        </w:rPr>
      </w:pPr>
      <w:r>
        <w:rPr>
          <w:rFonts w:hint="eastAsia"/>
        </w:rPr>
        <w:t>怅寥廓的文化内涵</w:t>
      </w:r>
    </w:p>
    <w:p w14:paraId="020BE29A" w14:textId="77777777" w:rsidR="005F7C2F" w:rsidRDefault="005F7C2F">
      <w:pPr>
        <w:rPr>
          <w:rFonts w:hint="eastAsia"/>
        </w:rPr>
      </w:pPr>
      <w:r>
        <w:rPr>
          <w:rFonts w:hint="eastAsia"/>
        </w:rPr>
        <w:t>“怅寥廓”不仅仅是对自然景色的描写，它还蕴含着深厚的文化内涵和社会意义。在中国古典文学中，文人墨客常通过对大自然的赞美来寄托自己的理想与抱负，或是抒发个人遭遇不顺时的情感。毛泽东在此处借用“怅寥廓”的形象，不仅是对自己心境的真实写照，也是对那个时代背景下青年知识分子共同心声的反映。它展现了当时进步青年对于国家出路的探索精神和改造旧世界的勇气。</w:t>
      </w:r>
    </w:p>
    <w:p w14:paraId="463399A4" w14:textId="77777777" w:rsidR="005F7C2F" w:rsidRDefault="005F7C2F">
      <w:pPr>
        <w:rPr>
          <w:rFonts w:hint="eastAsia"/>
        </w:rPr>
      </w:pPr>
    </w:p>
    <w:p w14:paraId="639AD1B2" w14:textId="77777777" w:rsidR="005F7C2F" w:rsidRDefault="005F7C2F">
      <w:pPr>
        <w:rPr>
          <w:rFonts w:hint="eastAsia"/>
        </w:rPr>
      </w:pPr>
    </w:p>
    <w:p w14:paraId="49D2C427" w14:textId="77777777" w:rsidR="005F7C2F" w:rsidRDefault="005F7C2F">
      <w:pPr>
        <w:rPr>
          <w:rFonts w:hint="eastAsia"/>
        </w:rPr>
      </w:pPr>
      <w:r>
        <w:rPr>
          <w:rFonts w:hint="eastAsia"/>
        </w:rPr>
        <w:t>怅寥廓的现代解读</w:t>
      </w:r>
    </w:p>
    <w:p w14:paraId="023A8602" w14:textId="77777777" w:rsidR="005F7C2F" w:rsidRDefault="005F7C2F">
      <w:pPr>
        <w:rPr>
          <w:rFonts w:hint="eastAsia"/>
        </w:rPr>
      </w:pPr>
      <w:r>
        <w:rPr>
          <w:rFonts w:hint="eastAsia"/>
        </w:rPr>
        <w:t>从现代的角度来看，“怅寥廓”依然具有强烈的感染力和启示意义。它提醒我们，在追求个人梦想的同时，不应忘记对社会、对国家的责任。在全球化日益加深的今天，每个人都可以成为推动社会进步的力量。正如当年毛泽东面对“寥廓”的世界发出的时代之问一样，当代青年也应当思考自己在社会变迁中的角色定位，勇敢地承担起历史赋予的使命，努力实现个人价值与社会价值的统一。</w:t>
      </w:r>
    </w:p>
    <w:p w14:paraId="4D2A417E" w14:textId="77777777" w:rsidR="005F7C2F" w:rsidRDefault="005F7C2F">
      <w:pPr>
        <w:rPr>
          <w:rFonts w:hint="eastAsia"/>
        </w:rPr>
      </w:pPr>
    </w:p>
    <w:p w14:paraId="74F015AD" w14:textId="77777777" w:rsidR="005F7C2F" w:rsidRDefault="005F7C2F">
      <w:pPr>
        <w:rPr>
          <w:rFonts w:hint="eastAsia"/>
        </w:rPr>
      </w:pPr>
    </w:p>
    <w:p w14:paraId="130865BD" w14:textId="77777777" w:rsidR="005F7C2F" w:rsidRDefault="005F7C2F">
      <w:pPr>
        <w:rPr>
          <w:rFonts w:hint="eastAsia"/>
        </w:rPr>
      </w:pPr>
      <w:r>
        <w:rPr>
          <w:rFonts w:hint="eastAsia"/>
        </w:rPr>
        <w:t>本文是由懂得生活网（dongdeshenghuo.com）为大家创作</w:t>
      </w:r>
    </w:p>
    <w:p w14:paraId="60936A3E" w14:textId="77B91931" w:rsidR="00D33A90" w:rsidRDefault="00D33A90"/>
    <w:sectPr w:rsidR="00D33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90"/>
    <w:rsid w:val="002C7852"/>
    <w:rsid w:val="005F7C2F"/>
    <w:rsid w:val="00D3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A4AFF-E2F4-4A48-99D3-2C3AB7BF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A90"/>
    <w:rPr>
      <w:rFonts w:cstheme="majorBidi"/>
      <w:color w:val="2F5496" w:themeColor="accent1" w:themeShade="BF"/>
      <w:sz w:val="28"/>
      <w:szCs w:val="28"/>
    </w:rPr>
  </w:style>
  <w:style w:type="character" w:customStyle="1" w:styleId="50">
    <w:name w:val="标题 5 字符"/>
    <w:basedOn w:val="a0"/>
    <w:link w:val="5"/>
    <w:uiPriority w:val="9"/>
    <w:semiHidden/>
    <w:rsid w:val="00D33A90"/>
    <w:rPr>
      <w:rFonts w:cstheme="majorBidi"/>
      <w:color w:val="2F5496" w:themeColor="accent1" w:themeShade="BF"/>
      <w:sz w:val="24"/>
    </w:rPr>
  </w:style>
  <w:style w:type="character" w:customStyle="1" w:styleId="60">
    <w:name w:val="标题 6 字符"/>
    <w:basedOn w:val="a0"/>
    <w:link w:val="6"/>
    <w:uiPriority w:val="9"/>
    <w:semiHidden/>
    <w:rsid w:val="00D33A90"/>
    <w:rPr>
      <w:rFonts w:cstheme="majorBidi"/>
      <w:b/>
      <w:bCs/>
      <w:color w:val="2F5496" w:themeColor="accent1" w:themeShade="BF"/>
    </w:rPr>
  </w:style>
  <w:style w:type="character" w:customStyle="1" w:styleId="70">
    <w:name w:val="标题 7 字符"/>
    <w:basedOn w:val="a0"/>
    <w:link w:val="7"/>
    <w:uiPriority w:val="9"/>
    <w:semiHidden/>
    <w:rsid w:val="00D33A90"/>
    <w:rPr>
      <w:rFonts w:cstheme="majorBidi"/>
      <w:b/>
      <w:bCs/>
      <w:color w:val="595959" w:themeColor="text1" w:themeTint="A6"/>
    </w:rPr>
  </w:style>
  <w:style w:type="character" w:customStyle="1" w:styleId="80">
    <w:name w:val="标题 8 字符"/>
    <w:basedOn w:val="a0"/>
    <w:link w:val="8"/>
    <w:uiPriority w:val="9"/>
    <w:semiHidden/>
    <w:rsid w:val="00D33A90"/>
    <w:rPr>
      <w:rFonts w:cstheme="majorBidi"/>
      <w:color w:val="595959" w:themeColor="text1" w:themeTint="A6"/>
    </w:rPr>
  </w:style>
  <w:style w:type="character" w:customStyle="1" w:styleId="90">
    <w:name w:val="标题 9 字符"/>
    <w:basedOn w:val="a0"/>
    <w:link w:val="9"/>
    <w:uiPriority w:val="9"/>
    <w:semiHidden/>
    <w:rsid w:val="00D33A90"/>
    <w:rPr>
      <w:rFonts w:eastAsiaTheme="majorEastAsia" w:cstheme="majorBidi"/>
      <w:color w:val="595959" w:themeColor="text1" w:themeTint="A6"/>
    </w:rPr>
  </w:style>
  <w:style w:type="paragraph" w:styleId="a3">
    <w:name w:val="Title"/>
    <w:basedOn w:val="a"/>
    <w:next w:val="a"/>
    <w:link w:val="a4"/>
    <w:uiPriority w:val="10"/>
    <w:qFormat/>
    <w:rsid w:val="00D33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A90"/>
    <w:pPr>
      <w:spacing w:before="160"/>
      <w:jc w:val="center"/>
    </w:pPr>
    <w:rPr>
      <w:i/>
      <w:iCs/>
      <w:color w:val="404040" w:themeColor="text1" w:themeTint="BF"/>
    </w:rPr>
  </w:style>
  <w:style w:type="character" w:customStyle="1" w:styleId="a8">
    <w:name w:val="引用 字符"/>
    <w:basedOn w:val="a0"/>
    <w:link w:val="a7"/>
    <w:uiPriority w:val="29"/>
    <w:rsid w:val="00D33A90"/>
    <w:rPr>
      <w:i/>
      <w:iCs/>
      <w:color w:val="404040" w:themeColor="text1" w:themeTint="BF"/>
    </w:rPr>
  </w:style>
  <w:style w:type="paragraph" w:styleId="a9">
    <w:name w:val="List Paragraph"/>
    <w:basedOn w:val="a"/>
    <w:uiPriority w:val="34"/>
    <w:qFormat/>
    <w:rsid w:val="00D33A90"/>
    <w:pPr>
      <w:ind w:left="720"/>
      <w:contextualSpacing/>
    </w:pPr>
  </w:style>
  <w:style w:type="character" w:styleId="aa">
    <w:name w:val="Intense Emphasis"/>
    <w:basedOn w:val="a0"/>
    <w:uiPriority w:val="21"/>
    <w:qFormat/>
    <w:rsid w:val="00D33A90"/>
    <w:rPr>
      <w:i/>
      <w:iCs/>
      <w:color w:val="2F5496" w:themeColor="accent1" w:themeShade="BF"/>
    </w:rPr>
  </w:style>
  <w:style w:type="paragraph" w:styleId="ab">
    <w:name w:val="Intense Quote"/>
    <w:basedOn w:val="a"/>
    <w:next w:val="a"/>
    <w:link w:val="ac"/>
    <w:uiPriority w:val="30"/>
    <w:qFormat/>
    <w:rsid w:val="00D33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A90"/>
    <w:rPr>
      <w:i/>
      <w:iCs/>
      <w:color w:val="2F5496" w:themeColor="accent1" w:themeShade="BF"/>
    </w:rPr>
  </w:style>
  <w:style w:type="character" w:styleId="ad">
    <w:name w:val="Intense Reference"/>
    <w:basedOn w:val="a0"/>
    <w:uiPriority w:val="32"/>
    <w:qFormat/>
    <w:rsid w:val="00D33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