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41DFA" w14:textId="77777777" w:rsidR="00494B9A" w:rsidRDefault="00494B9A">
      <w:pPr>
        <w:rPr>
          <w:rFonts w:hint="eastAsia"/>
        </w:rPr>
      </w:pPr>
      <w:r>
        <w:rPr>
          <w:rFonts w:hint="eastAsia"/>
        </w:rPr>
        <w:t>忌邪的拼音：jiè xié</w:t>
      </w:r>
    </w:p>
    <w:p w14:paraId="45DD82DC" w14:textId="77777777" w:rsidR="00494B9A" w:rsidRDefault="00494B9A">
      <w:pPr>
        <w:rPr>
          <w:rFonts w:hint="eastAsia"/>
        </w:rPr>
      </w:pPr>
    </w:p>
    <w:p w14:paraId="2B69361D" w14:textId="77777777" w:rsidR="00494B9A" w:rsidRDefault="00494B9A">
      <w:pPr>
        <w:rPr>
          <w:rFonts w:hint="eastAsia"/>
        </w:rPr>
      </w:pPr>
      <w:r>
        <w:rPr>
          <w:rFonts w:hint="eastAsia"/>
        </w:rPr>
        <w:t>“忌邪”是一个汉语词汇，读作“jiè xié”。它蕴含着丰富的文化内涵和历史渊源，在日常生活中被广泛使用。从字面意义来看，“忌”表示避免、防止，而“邪”则指不正之气或不良影响。“忌邪”因此可以理解为对邪恶力量的警惕与防范，是一种保护自身免受外界干扰的心理状态。</w:t>
      </w:r>
    </w:p>
    <w:p w14:paraId="0987CCD4" w14:textId="77777777" w:rsidR="00494B9A" w:rsidRDefault="00494B9A">
      <w:pPr>
        <w:rPr>
          <w:rFonts w:hint="eastAsia"/>
        </w:rPr>
      </w:pPr>
    </w:p>
    <w:p w14:paraId="048F003E" w14:textId="77777777" w:rsidR="00494B9A" w:rsidRDefault="00494B9A">
      <w:pPr>
        <w:rPr>
          <w:rFonts w:hint="eastAsia"/>
        </w:rPr>
      </w:pPr>
    </w:p>
    <w:p w14:paraId="5EB44445" w14:textId="77777777" w:rsidR="00494B9A" w:rsidRDefault="00494B9A">
      <w:pPr>
        <w:rPr>
          <w:rFonts w:hint="eastAsia"/>
        </w:rPr>
      </w:pPr>
      <w:r>
        <w:rPr>
          <w:rFonts w:hint="eastAsia"/>
        </w:rPr>
        <w:t>忌邪的文化背景</w:t>
      </w:r>
    </w:p>
    <w:p w14:paraId="16813005" w14:textId="77777777" w:rsidR="00494B9A" w:rsidRDefault="00494B9A">
      <w:pPr>
        <w:rPr>
          <w:rFonts w:hint="eastAsia"/>
        </w:rPr>
      </w:pPr>
    </w:p>
    <w:p w14:paraId="443C6D6A" w14:textId="77777777" w:rsidR="00494B9A" w:rsidRDefault="00494B9A">
      <w:pPr>
        <w:rPr>
          <w:rFonts w:hint="eastAsia"/>
        </w:rPr>
      </w:pPr>
      <w:r>
        <w:rPr>
          <w:rFonts w:hint="eastAsia"/>
        </w:rPr>
        <w:t>在中国传统文化中，“忌邪”往往与民间信仰和习俗紧密相连。古代人认为世界充满神秘的力量，既有吉祥如意的好运，也有阴暗邪恶的威胁。为了趋吉避凶，人们发展出一系列与“忌邪”相关的仪式和行为规范。例如，在建筑风水学中，房屋选址时会特别注意避开所谓的“煞气”，以确保居住环境安全和谐；而在节庆活动中，如春节贴春联、挂红灯笼等，也是为了驱逐邪灵，迎接好运。</w:t>
      </w:r>
    </w:p>
    <w:p w14:paraId="3B712819" w14:textId="77777777" w:rsidR="00494B9A" w:rsidRDefault="00494B9A">
      <w:pPr>
        <w:rPr>
          <w:rFonts w:hint="eastAsia"/>
        </w:rPr>
      </w:pPr>
    </w:p>
    <w:p w14:paraId="76839FC1" w14:textId="77777777" w:rsidR="00494B9A" w:rsidRDefault="00494B9A">
      <w:pPr>
        <w:rPr>
          <w:rFonts w:hint="eastAsia"/>
        </w:rPr>
      </w:pPr>
    </w:p>
    <w:p w14:paraId="0D0B08B1" w14:textId="77777777" w:rsidR="00494B9A" w:rsidRDefault="00494B9A">
      <w:pPr>
        <w:rPr>
          <w:rFonts w:hint="eastAsia"/>
        </w:rPr>
      </w:pPr>
      <w:r>
        <w:rPr>
          <w:rFonts w:hint="eastAsia"/>
        </w:rPr>
        <w:t>忌邪在现代社会的意义</w:t>
      </w:r>
    </w:p>
    <w:p w14:paraId="28E41943" w14:textId="77777777" w:rsidR="00494B9A" w:rsidRDefault="00494B9A">
      <w:pPr>
        <w:rPr>
          <w:rFonts w:hint="eastAsia"/>
        </w:rPr>
      </w:pPr>
    </w:p>
    <w:p w14:paraId="00DA6A9C" w14:textId="77777777" w:rsidR="00494B9A" w:rsidRDefault="00494B9A">
      <w:pPr>
        <w:rPr>
          <w:rFonts w:hint="eastAsia"/>
        </w:rPr>
      </w:pPr>
      <w:r>
        <w:rPr>
          <w:rFonts w:hint="eastAsia"/>
        </w:rPr>
        <w:t>随着时代的发展，“忌邪”的概念逐渐超越了传统的宗教或迷信范畴，成为一种更广泛的象征意义。在当代社会，“忌邪”更多地体现为一种积极向上的生活态度，即保持警觉，远离负能量，追求内心的平和与健康。比如，在职场竞争中，我们常说要“忌妒忌恨”，其实就是倡导一种理性对待他人成功的心态，从而专注于自我提升。</w:t>
      </w:r>
    </w:p>
    <w:p w14:paraId="55DEEAB7" w14:textId="77777777" w:rsidR="00494B9A" w:rsidRDefault="00494B9A">
      <w:pPr>
        <w:rPr>
          <w:rFonts w:hint="eastAsia"/>
        </w:rPr>
      </w:pPr>
    </w:p>
    <w:p w14:paraId="0A16CA3F" w14:textId="77777777" w:rsidR="00494B9A" w:rsidRDefault="00494B9A">
      <w:pPr>
        <w:rPr>
          <w:rFonts w:hint="eastAsia"/>
        </w:rPr>
      </w:pPr>
    </w:p>
    <w:p w14:paraId="30C0CCBE" w14:textId="77777777" w:rsidR="00494B9A" w:rsidRDefault="00494B9A">
      <w:pPr>
        <w:rPr>
          <w:rFonts w:hint="eastAsia"/>
        </w:rPr>
      </w:pPr>
      <w:r>
        <w:rPr>
          <w:rFonts w:hint="eastAsia"/>
        </w:rPr>
        <w:t>忌邪的表现形式</w:t>
      </w:r>
    </w:p>
    <w:p w14:paraId="6BCF17AC" w14:textId="77777777" w:rsidR="00494B9A" w:rsidRDefault="00494B9A">
      <w:pPr>
        <w:rPr>
          <w:rFonts w:hint="eastAsia"/>
        </w:rPr>
      </w:pPr>
    </w:p>
    <w:p w14:paraId="320AC456" w14:textId="77777777" w:rsidR="00494B9A" w:rsidRDefault="00494B9A">
      <w:pPr>
        <w:rPr>
          <w:rFonts w:hint="eastAsia"/>
        </w:rPr>
      </w:pPr>
      <w:r>
        <w:rPr>
          <w:rFonts w:hint="eastAsia"/>
        </w:rPr>
        <w:t>“忌邪”不仅存在于思想层面，还通过各种具体的形式表现出来。例如，佩戴护身符、悬挂桃木剑、摆放镇宅石狮子等，都是传统意义上的“忌邪”工具。在文学作品中，“忌邪”也常常被用作主题或情节线索。一些武侠小说中的主角便凭借智慧和勇气战胜邪恶势力，展现了正义战胜邪恶的精神内核。</w:t>
      </w:r>
    </w:p>
    <w:p w14:paraId="3D0A3689" w14:textId="77777777" w:rsidR="00494B9A" w:rsidRDefault="00494B9A">
      <w:pPr>
        <w:rPr>
          <w:rFonts w:hint="eastAsia"/>
        </w:rPr>
      </w:pPr>
    </w:p>
    <w:p w14:paraId="2C532C6C" w14:textId="77777777" w:rsidR="00494B9A" w:rsidRDefault="00494B9A">
      <w:pPr>
        <w:rPr>
          <w:rFonts w:hint="eastAsia"/>
        </w:rPr>
      </w:pPr>
    </w:p>
    <w:p w14:paraId="4A4BB7A3" w14:textId="77777777" w:rsidR="00494B9A" w:rsidRDefault="00494B9A">
      <w:pPr>
        <w:rPr>
          <w:rFonts w:hint="eastAsia"/>
        </w:rPr>
      </w:pPr>
      <w:r>
        <w:rPr>
          <w:rFonts w:hint="eastAsia"/>
        </w:rPr>
        <w:t>忌邪的价值与启示</w:t>
      </w:r>
    </w:p>
    <w:p w14:paraId="466930F9" w14:textId="77777777" w:rsidR="00494B9A" w:rsidRDefault="00494B9A">
      <w:pPr>
        <w:rPr>
          <w:rFonts w:hint="eastAsia"/>
        </w:rPr>
      </w:pPr>
    </w:p>
    <w:p w14:paraId="3CB71596" w14:textId="77777777" w:rsidR="00494B9A" w:rsidRDefault="00494B9A">
      <w:pPr>
        <w:rPr>
          <w:rFonts w:hint="eastAsia"/>
        </w:rPr>
      </w:pPr>
      <w:r>
        <w:rPr>
          <w:rFonts w:hint="eastAsia"/>
        </w:rPr>
        <w:t>无论是古代还是现代，“忌邪”都提醒我们要关注自身的安全与幸福。在面对复杂多变的社会环境时，我们需要学会辨别是非，坚守原则，同时也要懂得包容和理解他人。这种平衡的态度，正是“忌邪”带给我们的深刻启示。“忌邪”不仅是语言文字的组合，更是一种文化传承和精神财富，值得我们细细品味和珍惜。</w:t>
      </w:r>
    </w:p>
    <w:p w14:paraId="338E333F" w14:textId="77777777" w:rsidR="00494B9A" w:rsidRDefault="00494B9A">
      <w:pPr>
        <w:rPr>
          <w:rFonts w:hint="eastAsia"/>
        </w:rPr>
      </w:pPr>
    </w:p>
    <w:p w14:paraId="4273F64C" w14:textId="77777777" w:rsidR="00494B9A" w:rsidRDefault="00494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E5399" w14:textId="7150C3C9" w:rsidR="00C0549C" w:rsidRDefault="00C0549C"/>
    <w:sectPr w:rsidR="00C05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9C"/>
    <w:rsid w:val="002C7852"/>
    <w:rsid w:val="00494B9A"/>
    <w:rsid w:val="00C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4C830-93DE-46AB-80E3-32A2BCC6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