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43AC" w14:textId="77777777" w:rsidR="003A3CA2" w:rsidRDefault="003A3CA2">
      <w:pPr>
        <w:rPr>
          <w:rFonts w:hint="eastAsia"/>
        </w:rPr>
      </w:pPr>
    </w:p>
    <w:p w14:paraId="246A093E" w14:textId="77777777" w:rsidR="003A3CA2" w:rsidRDefault="003A3CA2">
      <w:pPr>
        <w:rPr>
          <w:rFonts w:hint="eastAsia"/>
        </w:rPr>
      </w:pPr>
      <w:r>
        <w:rPr>
          <w:rFonts w:hint="eastAsia"/>
        </w:rPr>
        <w:t>待的多音字组词和的拼音</w:t>
      </w:r>
    </w:p>
    <w:p w14:paraId="4E5ED4C1" w14:textId="77777777" w:rsidR="003A3CA2" w:rsidRDefault="003A3CA2">
      <w:pPr>
        <w:rPr>
          <w:rFonts w:hint="eastAsia"/>
        </w:rPr>
      </w:pPr>
      <w:r>
        <w:rPr>
          <w:rFonts w:hint="eastAsia"/>
        </w:rPr>
        <w:t>汉字“待”是一个非常有趣的汉字，它包含了两种不同的读音，分别用于不同的语境中。“待”在表示等待、期待的意思时，其拼音为“dài”。例如，“期待”、“待机”等词语中都使用了这个读音。在某些特定的词语或短语中，“待”的发音为“dāi”，比如我们常说的“待会儿”、“待着”等。了解这两个读音及其适用场景有助于更好地理解和运用汉语。</w:t>
      </w:r>
    </w:p>
    <w:p w14:paraId="6623C9D3" w14:textId="77777777" w:rsidR="003A3CA2" w:rsidRDefault="003A3CA2">
      <w:pPr>
        <w:rPr>
          <w:rFonts w:hint="eastAsia"/>
        </w:rPr>
      </w:pPr>
    </w:p>
    <w:p w14:paraId="2B6F3B99" w14:textId="77777777" w:rsidR="003A3CA2" w:rsidRDefault="003A3CA2">
      <w:pPr>
        <w:rPr>
          <w:rFonts w:hint="eastAsia"/>
        </w:rPr>
      </w:pPr>
    </w:p>
    <w:p w14:paraId="02D5B291" w14:textId="77777777" w:rsidR="003A3CA2" w:rsidRDefault="003A3CA2">
      <w:pPr>
        <w:rPr>
          <w:rFonts w:hint="eastAsia"/>
        </w:rPr>
      </w:pPr>
      <w:r>
        <w:rPr>
          <w:rFonts w:hint="eastAsia"/>
        </w:rPr>
        <w:t>读音一：dài</w:t>
      </w:r>
    </w:p>
    <w:p w14:paraId="011467CA" w14:textId="77777777" w:rsidR="003A3CA2" w:rsidRDefault="003A3CA2">
      <w:pPr>
        <w:rPr>
          <w:rFonts w:hint="eastAsia"/>
        </w:rPr>
      </w:pPr>
      <w:r>
        <w:rPr>
          <w:rFonts w:hint="eastAsia"/>
        </w:rPr>
        <w:t>当“待”的读音为“dài”时，通常用来表示一种行动或是状态，即等待某事或某人的发生。在这个意义上，“待”可以与多个词汇组合形成新的含义丰富的词语。例如，“期待”表达的是对未来事情的美好展望；“接待”指的是以礼相待，迎接来访者的行为。“对待”则涉及到人们处理事务或人际交往的态度方式。这些例子展示了“待”作为“dài”时的多样性和灵活性。</w:t>
      </w:r>
    </w:p>
    <w:p w14:paraId="1CE8FDC1" w14:textId="77777777" w:rsidR="003A3CA2" w:rsidRDefault="003A3CA2">
      <w:pPr>
        <w:rPr>
          <w:rFonts w:hint="eastAsia"/>
        </w:rPr>
      </w:pPr>
    </w:p>
    <w:p w14:paraId="1F252F82" w14:textId="77777777" w:rsidR="003A3CA2" w:rsidRDefault="003A3CA2">
      <w:pPr>
        <w:rPr>
          <w:rFonts w:hint="eastAsia"/>
        </w:rPr>
      </w:pPr>
    </w:p>
    <w:p w14:paraId="3927CEBE" w14:textId="77777777" w:rsidR="003A3CA2" w:rsidRDefault="003A3CA2">
      <w:pPr>
        <w:rPr>
          <w:rFonts w:hint="eastAsia"/>
        </w:rPr>
      </w:pPr>
      <w:r>
        <w:rPr>
          <w:rFonts w:hint="eastAsia"/>
        </w:rPr>
        <w:t>读音二：dāi</w:t>
      </w:r>
    </w:p>
    <w:p w14:paraId="5BB55DFD" w14:textId="77777777" w:rsidR="003A3CA2" w:rsidRDefault="003A3CA2">
      <w:pPr>
        <w:rPr>
          <w:rFonts w:hint="eastAsia"/>
        </w:rPr>
      </w:pPr>
      <w:r>
        <w:rPr>
          <w:rFonts w:hint="eastAsia"/>
        </w:rPr>
        <w:t>另一方面，“待”的另一个读音“dāi”主要用于描述一个人停留的状态，如“待着”意指停留在某个地方不做移动。这种用法更多地反映了日常生活中的一种静态行为。“待会儿”则是指过一会儿时间的意思，常被用来约定一个不精确的时间点，体现了口语交流中的随意性和亲切感。通过对比这两种读音下的不同用法，我们可以更深入地理解“待”这一汉字在汉语中的丰富内涵。</w:t>
      </w:r>
    </w:p>
    <w:p w14:paraId="52B1EFDB" w14:textId="77777777" w:rsidR="003A3CA2" w:rsidRDefault="003A3CA2">
      <w:pPr>
        <w:rPr>
          <w:rFonts w:hint="eastAsia"/>
        </w:rPr>
      </w:pPr>
    </w:p>
    <w:p w14:paraId="60CF231C" w14:textId="77777777" w:rsidR="003A3CA2" w:rsidRDefault="003A3CA2">
      <w:pPr>
        <w:rPr>
          <w:rFonts w:hint="eastAsia"/>
        </w:rPr>
      </w:pPr>
    </w:p>
    <w:p w14:paraId="06BC2208" w14:textId="77777777" w:rsidR="003A3CA2" w:rsidRDefault="003A3CA2">
      <w:pPr>
        <w:rPr>
          <w:rFonts w:hint="eastAsia"/>
        </w:rPr>
      </w:pPr>
      <w:r>
        <w:rPr>
          <w:rFonts w:hint="eastAsia"/>
        </w:rPr>
        <w:t>多音字的学习意义</w:t>
      </w:r>
    </w:p>
    <w:p w14:paraId="09E0BB03" w14:textId="77777777" w:rsidR="003A3CA2" w:rsidRDefault="003A3CA2">
      <w:pPr>
        <w:rPr>
          <w:rFonts w:hint="eastAsia"/>
        </w:rPr>
      </w:pPr>
      <w:r>
        <w:rPr>
          <w:rFonts w:hint="eastAsia"/>
        </w:rPr>
        <w:t>学习像“待”这样的多音字对于汉语学习者来说具有重要意义。掌握多音字的不同读音及其使用情境能够提升语言使用的准确性，避免因误读而造成的误解。理解多音字背后的语义变化有助于增强对汉语文化和社会习俗的认识，因为很多多音字的特殊用法往往与其历史演变密切相关。熟练运用多音字还能丰富个人的语言表达能力，使得交流更加生动有趣。</w:t>
      </w:r>
    </w:p>
    <w:p w14:paraId="152B950A" w14:textId="77777777" w:rsidR="003A3CA2" w:rsidRDefault="003A3CA2">
      <w:pPr>
        <w:rPr>
          <w:rFonts w:hint="eastAsia"/>
        </w:rPr>
      </w:pPr>
    </w:p>
    <w:p w14:paraId="00D3D58E" w14:textId="77777777" w:rsidR="003A3CA2" w:rsidRDefault="003A3CA2">
      <w:pPr>
        <w:rPr>
          <w:rFonts w:hint="eastAsia"/>
        </w:rPr>
      </w:pPr>
    </w:p>
    <w:p w14:paraId="79648AA7" w14:textId="77777777" w:rsidR="003A3CA2" w:rsidRDefault="003A3CA2">
      <w:pPr>
        <w:rPr>
          <w:rFonts w:hint="eastAsia"/>
        </w:rPr>
      </w:pPr>
      <w:r>
        <w:rPr>
          <w:rFonts w:hint="eastAsia"/>
        </w:rPr>
        <w:t>最后的总结</w:t>
      </w:r>
    </w:p>
    <w:p w14:paraId="585A779E" w14:textId="77777777" w:rsidR="003A3CA2" w:rsidRDefault="003A3CA2">
      <w:pPr>
        <w:rPr>
          <w:rFonts w:hint="eastAsia"/>
        </w:rPr>
      </w:pPr>
      <w:r>
        <w:rPr>
          <w:rFonts w:hint="eastAsia"/>
        </w:rPr>
        <w:t>“待”作为汉语中的一个多音字，不仅承载着不同的语音信息，也反映出汉语文化的深厚底蕴。通过对“待”字两重读音的学习，我们不仅能提高自身的语言水平，还能进一步领略到汉语独特的魅力所在。希望本文能为读者提供一些有价值的参考，并激发大家对汉语学习的兴趣与热情。</w:t>
      </w:r>
    </w:p>
    <w:p w14:paraId="59D67B53" w14:textId="77777777" w:rsidR="003A3CA2" w:rsidRDefault="003A3CA2">
      <w:pPr>
        <w:rPr>
          <w:rFonts w:hint="eastAsia"/>
        </w:rPr>
      </w:pPr>
    </w:p>
    <w:p w14:paraId="5D95E11D" w14:textId="77777777" w:rsidR="003A3CA2" w:rsidRDefault="003A3CA2">
      <w:pPr>
        <w:rPr>
          <w:rFonts w:hint="eastAsia"/>
        </w:rPr>
      </w:pPr>
    </w:p>
    <w:p w14:paraId="00A7AF7F" w14:textId="77777777" w:rsidR="003A3CA2" w:rsidRDefault="003A3CA2">
      <w:pPr>
        <w:rPr>
          <w:rFonts w:hint="eastAsia"/>
        </w:rPr>
      </w:pPr>
      <w:r>
        <w:rPr>
          <w:rFonts w:hint="eastAsia"/>
        </w:rPr>
        <w:t>本文是由懂得生活网（dongdeshenghuo.com）为大家创作</w:t>
      </w:r>
    </w:p>
    <w:p w14:paraId="14353B90" w14:textId="59E9FD4F" w:rsidR="000F5661" w:rsidRDefault="000F5661"/>
    <w:sectPr w:rsidR="000F5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61"/>
    <w:rsid w:val="000F5661"/>
    <w:rsid w:val="002C7852"/>
    <w:rsid w:val="003A3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7B0C9-8644-43A9-A704-9CDE7E27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661"/>
    <w:rPr>
      <w:rFonts w:cstheme="majorBidi"/>
      <w:color w:val="2F5496" w:themeColor="accent1" w:themeShade="BF"/>
      <w:sz w:val="28"/>
      <w:szCs w:val="28"/>
    </w:rPr>
  </w:style>
  <w:style w:type="character" w:customStyle="1" w:styleId="50">
    <w:name w:val="标题 5 字符"/>
    <w:basedOn w:val="a0"/>
    <w:link w:val="5"/>
    <w:uiPriority w:val="9"/>
    <w:semiHidden/>
    <w:rsid w:val="000F5661"/>
    <w:rPr>
      <w:rFonts w:cstheme="majorBidi"/>
      <w:color w:val="2F5496" w:themeColor="accent1" w:themeShade="BF"/>
      <w:sz w:val="24"/>
    </w:rPr>
  </w:style>
  <w:style w:type="character" w:customStyle="1" w:styleId="60">
    <w:name w:val="标题 6 字符"/>
    <w:basedOn w:val="a0"/>
    <w:link w:val="6"/>
    <w:uiPriority w:val="9"/>
    <w:semiHidden/>
    <w:rsid w:val="000F5661"/>
    <w:rPr>
      <w:rFonts w:cstheme="majorBidi"/>
      <w:b/>
      <w:bCs/>
      <w:color w:val="2F5496" w:themeColor="accent1" w:themeShade="BF"/>
    </w:rPr>
  </w:style>
  <w:style w:type="character" w:customStyle="1" w:styleId="70">
    <w:name w:val="标题 7 字符"/>
    <w:basedOn w:val="a0"/>
    <w:link w:val="7"/>
    <w:uiPriority w:val="9"/>
    <w:semiHidden/>
    <w:rsid w:val="000F5661"/>
    <w:rPr>
      <w:rFonts w:cstheme="majorBidi"/>
      <w:b/>
      <w:bCs/>
      <w:color w:val="595959" w:themeColor="text1" w:themeTint="A6"/>
    </w:rPr>
  </w:style>
  <w:style w:type="character" w:customStyle="1" w:styleId="80">
    <w:name w:val="标题 8 字符"/>
    <w:basedOn w:val="a0"/>
    <w:link w:val="8"/>
    <w:uiPriority w:val="9"/>
    <w:semiHidden/>
    <w:rsid w:val="000F5661"/>
    <w:rPr>
      <w:rFonts w:cstheme="majorBidi"/>
      <w:color w:val="595959" w:themeColor="text1" w:themeTint="A6"/>
    </w:rPr>
  </w:style>
  <w:style w:type="character" w:customStyle="1" w:styleId="90">
    <w:name w:val="标题 9 字符"/>
    <w:basedOn w:val="a0"/>
    <w:link w:val="9"/>
    <w:uiPriority w:val="9"/>
    <w:semiHidden/>
    <w:rsid w:val="000F5661"/>
    <w:rPr>
      <w:rFonts w:eastAsiaTheme="majorEastAsia" w:cstheme="majorBidi"/>
      <w:color w:val="595959" w:themeColor="text1" w:themeTint="A6"/>
    </w:rPr>
  </w:style>
  <w:style w:type="paragraph" w:styleId="a3">
    <w:name w:val="Title"/>
    <w:basedOn w:val="a"/>
    <w:next w:val="a"/>
    <w:link w:val="a4"/>
    <w:uiPriority w:val="10"/>
    <w:qFormat/>
    <w:rsid w:val="000F5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661"/>
    <w:pPr>
      <w:spacing w:before="160"/>
      <w:jc w:val="center"/>
    </w:pPr>
    <w:rPr>
      <w:i/>
      <w:iCs/>
      <w:color w:val="404040" w:themeColor="text1" w:themeTint="BF"/>
    </w:rPr>
  </w:style>
  <w:style w:type="character" w:customStyle="1" w:styleId="a8">
    <w:name w:val="引用 字符"/>
    <w:basedOn w:val="a0"/>
    <w:link w:val="a7"/>
    <w:uiPriority w:val="29"/>
    <w:rsid w:val="000F5661"/>
    <w:rPr>
      <w:i/>
      <w:iCs/>
      <w:color w:val="404040" w:themeColor="text1" w:themeTint="BF"/>
    </w:rPr>
  </w:style>
  <w:style w:type="paragraph" w:styleId="a9">
    <w:name w:val="List Paragraph"/>
    <w:basedOn w:val="a"/>
    <w:uiPriority w:val="34"/>
    <w:qFormat/>
    <w:rsid w:val="000F5661"/>
    <w:pPr>
      <w:ind w:left="720"/>
      <w:contextualSpacing/>
    </w:pPr>
  </w:style>
  <w:style w:type="character" w:styleId="aa">
    <w:name w:val="Intense Emphasis"/>
    <w:basedOn w:val="a0"/>
    <w:uiPriority w:val="21"/>
    <w:qFormat/>
    <w:rsid w:val="000F5661"/>
    <w:rPr>
      <w:i/>
      <w:iCs/>
      <w:color w:val="2F5496" w:themeColor="accent1" w:themeShade="BF"/>
    </w:rPr>
  </w:style>
  <w:style w:type="paragraph" w:styleId="ab">
    <w:name w:val="Intense Quote"/>
    <w:basedOn w:val="a"/>
    <w:next w:val="a"/>
    <w:link w:val="ac"/>
    <w:uiPriority w:val="30"/>
    <w:qFormat/>
    <w:rsid w:val="000F5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661"/>
    <w:rPr>
      <w:i/>
      <w:iCs/>
      <w:color w:val="2F5496" w:themeColor="accent1" w:themeShade="BF"/>
    </w:rPr>
  </w:style>
  <w:style w:type="character" w:styleId="ad">
    <w:name w:val="Intense Reference"/>
    <w:basedOn w:val="a0"/>
    <w:uiPriority w:val="32"/>
    <w:qFormat/>
    <w:rsid w:val="000F5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