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6DEB" w14:textId="77777777" w:rsidR="001F294E" w:rsidRDefault="001F294E">
      <w:pPr>
        <w:rPr>
          <w:rFonts w:hint="eastAsia"/>
        </w:rPr>
      </w:pPr>
    </w:p>
    <w:p w14:paraId="6CBBE353" w14:textId="77777777" w:rsidR="001F294E" w:rsidRDefault="001F294E">
      <w:pPr>
        <w:rPr>
          <w:rFonts w:hint="eastAsia"/>
        </w:rPr>
      </w:pPr>
      <w:r>
        <w:rPr>
          <w:rFonts w:hint="eastAsia"/>
        </w:rPr>
        <w:t>待到花开的拼音</w:t>
      </w:r>
    </w:p>
    <w:p w14:paraId="2BE68D76" w14:textId="77777777" w:rsidR="001F294E" w:rsidRDefault="001F294E">
      <w:pPr>
        <w:rPr>
          <w:rFonts w:hint="eastAsia"/>
        </w:rPr>
      </w:pPr>
      <w:r>
        <w:rPr>
          <w:rFonts w:hint="eastAsia"/>
        </w:rPr>
        <w:t>“待到花开”的拼音是“dài dào huā kāi”。这个短语不仅蕴含了对未来的期待，也象征着希望与耐心。在汉语中，“待到”意味着等待某个时刻的到来，“花开”则通常用来比喻美好的事物发生或理想的状态达成。因此，这一表达常被用以描述人们对于美好前景的期盼和向往。</w:t>
      </w:r>
    </w:p>
    <w:p w14:paraId="5C70A6BD" w14:textId="77777777" w:rsidR="001F294E" w:rsidRDefault="001F294E">
      <w:pPr>
        <w:rPr>
          <w:rFonts w:hint="eastAsia"/>
        </w:rPr>
      </w:pPr>
    </w:p>
    <w:p w14:paraId="2FAB8604" w14:textId="77777777" w:rsidR="001F294E" w:rsidRDefault="001F294E">
      <w:pPr>
        <w:rPr>
          <w:rFonts w:hint="eastAsia"/>
        </w:rPr>
      </w:pPr>
    </w:p>
    <w:p w14:paraId="77061328" w14:textId="77777777" w:rsidR="001F294E" w:rsidRDefault="001F294E">
      <w:pPr>
        <w:rPr>
          <w:rFonts w:hint="eastAsia"/>
        </w:rPr>
      </w:pPr>
      <w:r>
        <w:rPr>
          <w:rFonts w:hint="eastAsia"/>
        </w:rPr>
        <w:t>春天的使者</w:t>
      </w:r>
    </w:p>
    <w:p w14:paraId="6F996D22" w14:textId="77777777" w:rsidR="001F294E" w:rsidRDefault="001F294E">
      <w:pPr>
        <w:rPr>
          <w:rFonts w:hint="eastAsia"/>
        </w:rPr>
      </w:pPr>
      <w:r>
        <w:rPr>
          <w:rFonts w:hint="eastAsia"/>
        </w:rPr>
        <w:t>每一年，当寒冷的冬天逐渐远去，大自然开始复苏，万物迎来新的生机。花朵们在这个时候也开始竞相开放，给大地披上了五彩斑斓的新装。而“花开”的时节，正是大自然向人类发出的最美丽的邀请函，让人们走出家门，享受自然的馈赠。无论是樱花、桃花还是杏花，它们的盛开都标志着一个新季节的开始，也带来了无尽的喜悦与希望。</w:t>
      </w:r>
    </w:p>
    <w:p w14:paraId="55F58032" w14:textId="77777777" w:rsidR="001F294E" w:rsidRDefault="001F294E">
      <w:pPr>
        <w:rPr>
          <w:rFonts w:hint="eastAsia"/>
        </w:rPr>
      </w:pPr>
    </w:p>
    <w:p w14:paraId="37884495" w14:textId="77777777" w:rsidR="001F294E" w:rsidRDefault="001F294E">
      <w:pPr>
        <w:rPr>
          <w:rFonts w:hint="eastAsia"/>
        </w:rPr>
      </w:pPr>
    </w:p>
    <w:p w14:paraId="1F3D7FC0" w14:textId="77777777" w:rsidR="001F294E" w:rsidRDefault="001F294E">
      <w:pPr>
        <w:rPr>
          <w:rFonts w:hint="eastAsia"/>
        </w:rPr>
      </w:pPr>
      <w:r>
        <w:rPr>
          <w:rFonts w:hint="eastAsia"/>
        </w:rPr>
        <w:t>寓意与象征</w:t>
      </w:r>
    </w:p>
    <w:p w14:paraId="54B1917F" w14:textId="77777777" w:rsidR="001F294E" w:rsidRDefault="001F294E">
      <w:pPr>
        <w:rPr>
          <w:rFonts w:hint="eastAsia"/>
        </w:rPr>
      </w:pPr>
      <w:r>
        <w:rPr>
          <w:rFonts w:hint="eastAsia"/>
        </w:rPr>
        <w:t>在中国文化中，花不仅仅是一种自然界的美丽装饰，它还承载着丰富的文化内涵和象征意义。“花开富贵”、“花开并蒂”等说法，都是通过花的形象来寄托人们对美好生活的祝愿。特别是梅花，在寒冬腊月里独自绽放，不畏严寒的精神，更是成为了坚韧不拔品格的象征。这些关于花的美好寓意，使得“待到花开”的概念更加深入人心。</w:t>
      </w:r>
    </w:p>
    <w:p w14:paraId="79AD2715" w14:textId="77777777" w:rsidR="001F294E" w:rsidRDefault="001F294E">
      <w:pPr>
        <w:rPr>
          <w:rFonts w:hint="eastAsia"/>
        </w:rPr>
      </w:pPr>
    </w:p>
    <w:p w14:paraId="4AA90B55" w14:textId="77777777" w:rsidR="001F294E" w:rsidRDefault="001F294E">
      <w:pPr>
        <w:rPr>
          <w:rFonts w:hint="eastAsia"/>
        </w:rPr>
      </w:pPr>
    </w:p>
    <w:p w14:paraId="62C1234C" w14:textId="77777777" w:rsidR="001F294E" w:rsidRDefault="001F294E">
      <w:pPr>
        <w:rPr>
          <w:rFonts w:hint="eastAsia"/>
        </w:rPr>
      </w:pPr>
      <w:r>
        <w:rPr>
          <w:rFonts w:hint="eastAsia"/>
        </w:rPr>
        <w:t>艺术作品中的体现</w:t>
      </w:r>
    </w:p>
    <w:p w14:paraId="3C77CD1F" w14:textId="77777777" w:rsidR="001F294E" w:rsidRDefault="001F294E">
      <w:pPr>
        <w:rPr>
          <w:rFonts w:hint="eastAsia"/>
        </w:rPr>
      </w:pPr>
      <w:r>
        <w:rPr>
          <w:rFonts w:hint="eastAsia"/>
        </w:rPr>
        <w:t>“待到花开”的主题也广泛出现在文学、绘画、音乐等艺术形式中。古往今来的诗人墨客，常常借由描写花开花落的过程，抒发自己内心的情感和对人生哲理的思考。例如唐代诗人杜甫在其诗作中多次提到花，通过对花的描绘展现了他对时代变迁和个人命运的感慨。同样，在现代的艺术创作中，“花开”的意象也被不断重新诠释，表达了当代人对生活、梦想的追求。</w:t>
      </w:r>
    </w:p>
    <w:p w14:paraId="6713C19C" w14:textId="77777777" w:rsidR="001F294E" w:rsidRDefault="001F294E">
      <w:pPr>
        <w:rPr>
          <w:rFonts w:hint="eastAsia"/>
        </w:rPr>
      </w:pPr>
    </w:p>
    <w:p w14:paraId="5CE7971C" w14:textId="77777777" w:rsidR="001F294E" w:rsidRDefault="001F294E">
      <w:pPr>
        <w:rPr>
          <w:rFonts w:hint="eastAsia"/>
        </w:rPr>
      </w:pPr>
    </w:p>
    <w:p w14:paraId="11B83D54" w14:textId="77777777" w:rsidR="001F294E" w:rsidRDefault="001F294E">
      <w:pPr>
        <w:rPr>
          <w:rFonts w:hint="eastAsia"/>
        </w:rPr>
      </w:pPr>
      <w:r>
        <w:rPr>
          <w:rFonts w:hint="eastAsia"/>
        </w:rPr>
        <w:t>最后的总结</w:t>
      </w:r>
    </w:p>
    <w:p w14:paraId="2F47370F" w14:textId="77777777" w:rsidR="001F294E" w:rsidRDefault="001F294E">
      <w:pPr>
        <w:rPr>
          <w:rFonts w:hint="eastAsia"/>
        </w:rPr>
      </w:pPr>
      <w:r>
        <w:rPr>
          <w:rFonts w:hint="eastAsia"/>
        </w:rPr>
        <w:t>“待到花开”的拼音虽然简单，但它背后所包含的文化意义和情感价值却是深远而广泛的。无论是在个人成长的路上，还是在社会发展的历程中，我们都在不断地追寻那个“花开”的瞬间。正如每一朵花都有其独特的美丽一样，每一个人也有自己的光芒等待绽放。愿我们在追求梦想的道路上，都能像期待花开那样充满希望，勇敢前行。</w:t>
      </w:r>
    </w:p>
    <w:p w14:paraId="6403C3C6" w14:textId="77777777" w:rsidR="001F294E" w:rsidRDefault="001F294E">
      <w:pPr>
        <w:rPr>
          <w:rFonts w:hint="eastAsia"/>
        </w:rPr>
      </w:pPr>
    </w:p>
    <w:p w14:paraId="1933AA78" w14:textId="77777777" w:rsidR="001F294E" w:rsidRDefault="001F294E">
      <w:pPr>
        <w:rPr>
          <w:rFonts w:hint="eastAsia"/>
        </w:rPr>
      </w:pPr>
    </w:p>
    <w:p w14:paraId="464A5C55" w14:textId="77777777" w:rsidR="001F294E" w:rsidRDefault="001F2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430C7" w14:textId="6E1F6AA0" w:rsidR="003030D9" w:rsidRDefault="003030D9"/>
    <w:sectPr w:rsidR="0030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D9"/>
    <w:rsid w:val="001F294E"/>
    <w:rsid w:val="002C7852"/>
    <w:rsid w:val="003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B37C-E8C1-440E-9B3F-306860AE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