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86FD" w14:textId="77777777" w:rsidR="00BD2573" w:rsidRDefault="00BD2573">
      <w:pPr>
        <w:rPr>
          <w:rFonts w:hint="eastAsia"/>
        </w:rPr>
      </w:pPr>
    </w:p>
    <w:p w14:paraId="496E73A0" w14:textId="77777777" w:rsidR="00BD2573" w:rsidRDefault="00BD2573">
      <w:pPr>
        <w:rPr>
          <w:rFonts w:hint="eastAsia"/>
        </w:rPr>
      </w:pPr>
      <w:r>
        <w:rPr>
          <w:rFonts w:hint="eastAsia"/>
        </w:rPr>
        <w:t>彩泥制作的拼音字母：创意与乐趣的结合</w:t>
      </w:r>
    </w:p>
    <w:p w14:paraId="6FA61A56" w14:textId="77777777" w:rsidR="00BD2573" w:rsidRDefault="00BD2573">
      <w:pPr>
        <w:rPr>
          <w:rFonts w:hint="eastAsia"/>
        </w:rPr>
      </w:pPr>
      <w:r>
        <w:rPr>
          <w:rFonts w:hint="eastAsia"/>
        </w:rPr>
        <w:t>在丰富多彩的手工艺世界中，彩泥制作作为一种简单而富有创造性的活动，吸引了无数爱好者的参与。特别是通过彩泥来制作拼音字母，不仅能够激发孩子们的学习兴趣，还能帮助他们更好地记忆和理解汉语拼音。这项活动将学习与娱乐完美结合，是家长和老师们用于教育孩子的一个理想选择。</w:t>
      </w:r>
    </w:p>
    <w:p w14:paraId="7C9FDF0D" w14:textId="77777777" w:rsidR="00BD2573" w:rsidRDefault="00BD2573">
      <w:pPr>
        <w:rPr>
          <w:rFonts w:hint="eastAsia"/>
        </w:rPr>
      </w:pPr>
    </w:p>
    <w:p w14:paraId="681E0927" w14:textId="77777777" w:rsidR="00BD2573" w:rsidRDefault="00BD2573">
      <w:pPr>
        <w:rPr>
          <w:rFonts w:hint="eastAsia"/>
        </w:rPr>
      </w:pPr>
    </w:p>
    <w:p w14:paraId="5D5AD86B" w14:textId="77777777" w:rsidR="00BD2573" w:rsidRDefault="00BD2573">
      <w:pPr>
        <w:rPr>
          <w:rFonts w:hint="eastAsia"/>
        </w:rPr>
      </w:pPr>
      <w:r>
        <w:rPr>
          <w:rFonts w:hint="eastAsia"/>
        </w:rPr>
        <w:t>材料准备与基本技巧</w:t>
      </w:r>
    </w:p>
    <w:p w14:paraId="5C174C6D" w14:textId="77777777" w:rsidR="00BD2573" w:rsidRDefault="00BD2573">
      <w:pPr>
        <w:rPr>
          <w:rFonts w:hint="eastAsia"/>
        </w:rPr>
      </w:pPr>
      <w:r>
        <w:rPr>
          <w:rFonts w:hint="eastAsia"/>
        </w:rPr>
        <w:t>开始之前，首先需要准备好所需的材料。主要材料包括各种颜色的彩泥、一个干净的工作台面以及一些简单的工具，如塑料刀、滚棒等。对于初学者来说，选择质地柔软、易于操作的彩泥尤为重要。在掌握了基础材料之后，接下来就是学习一些基本技巧，例如如何混合颜色以获得新的色彩，怎样使用工具塑造出不同的形状和纹理等。</w:t>
      </w:r>
    </w:p>
    <w:p w14:paraId="7EF2FB09" w14:textId="77777777" w:rsidR="00BD2573" w:rsidRDefault="00BD2573">
      <w:pPr>
        <w:rPr>
          <w:rFonts w:hint="eastAsia"/>
        </w:rPr>
      </w:pPr>
    </w:p>
    <w:p w14:paraId="67D7A226" w14:textId="77777777" w:rsidR="00BD2573" w:rsidRDefault="00BD2573">
      <w:pPr>
        <w:rPr>
          <w:rFonts w:hint="eastAsia"/>
        </w:rPr>
      </w:pPr>
    </w:p>
    <w:p w14:paraId="4F2C25E8" w14:textId="77777777" w:rsidR="00BD2573" w:rsidRDefault="00BD2573">
      <w:pPr>
        <w:rPr>
          <w:rFonts w:hint="eastAsia"/>
        </w:rPr>
      </w:pPr>
      <w:r>
        <w:rPr>
          <w:rFonts w:hint="eastAsia"/>
        </w:rPr>
        <w:t>从A到Z：拼音字母的创作过程</w:t>
      </w:r>
    </w:p>
    <w:p w14:paraId="6BF3A597" w14:textId="77777777" w:rsidR="00BD2573" w:rsidRDefault="00BD2573">
      <w:pPr>
        <w:rPr>
          <w:rFonts w:hint="eastAsia"/>
        </w:rPr>
      </w:pPr>
      <w:r>
        <w:rPr>
          <w:rFonts w:hint="eastAsia"/>
        </w:rPr>
        <w:t>在制作拼音字母时，可以从最简单的字母开始尝试，逐步增加难度。比如，先制作元音字母a、o、e、i、u等，然后再挑战声母b、p、m、f等。每完成一个字母，都可以用不同颜色的彩泥进行装饰，或者添加一些创意元素，使得每个字母都独一无二。这不仅能提高孩子的动手能力，还可以增强他们的创造力和想象力。</w:t>
      </w:r>
    </w:p>
    <w:p w14:paraId="7DE4A820" w14:textId="77777777" w:rsidR="00BD2573" w:rsidRDefault="00BD2573">
      <w:pPr>
        <w:rPr>
          <w:rFonts w:hint="eastAsia"/>
        </w:rPr>
      </w:pPr>
    </w:p>
    <w:p w14:paraId="14D6C375" w14:textId="77777777" w:rsidR="00BD2573" w:rsidRDefault="00BD2573">
      <w:pPr>
        <w:rPr>
          <w:rFonts w:hint="eastAsia"/>
        </w:rPr>
      </w:pPr>
    </w:p>
    <w:p w14:paraId="58ED9FB5" w14:textId="77777777" w:rsidR="00BD2573" w:rsidRDefault="00BD2573">
      <w:pPr>
        <w:rPr>
          <w:rFonts w:hint="eastAsia"/>
        </w:rPr>
      </w:pPr>
      <w:r>
        <w:rPr>
          <w:rFonts w:hint="eastAsia"/>
        </w:rPr>
        <w:t>教学应用与亲子互动</w:t>
      </w:r>
    </w:p>
    <w:p w14:paraId="1FBF3410" w14:textId="77777777" w:rsidR="00BD2573" w:rsidRDefault="00BD2573">
      <w:pPr>
        <w:rPr>
          <w:rFonts w:hint="eastAsia"/>
        </w:rPr>
      </w:pPr>
      <w:r>
        <w:rPr>
          <w:rFonts w:hint="eastAsia"/>
        </w:rPr>
        <w:t>彩泥制作拼音字母不仅仅是一项手工艺活动，它同样具有很高的教育价值。在学校里，教师可以利用这一活动作为课堂教学的一部分，帮助学生更直观地了解拼音字母的形状和发音。而在家庭环境中，这也是一个极好的亲子互动项目。父母和孩子一起动手制作，既能增进感情，又能共同学习和成长。</w:t>
      </w:r>
    </w:p>
    <w:p w14:paraId="10690A93" w14:textId="77777777" w:rsidR="00BD2573" w:rsidRDefault="00BD2573">
      <w:pPr>
        <w:rPr>
          <w:rFonts w:hint="eastAsia"/>
        </w:rPr>
      </w:pPr>
    </w:p>
    <w:p w14:paraId="0456E900" w14:textId="77777777" w:rsidR="00BD2573" w:rsidRDefault="00BD2573">
      <w:pPr>
        <w:rPr>
          <w:rFonts w:hint="eastAsia"/>
        </w:rPr>
      </w:pPr>
    </w:p>
    <w:p w14:paraId="38B2E776" w14:textId="77777777" w:rsidR="00BD2573" w:rsidRDefault="00BD2573">
      <w:pPr>
        <w:rPr>
          <w:rFonts w:hint="eastAsia"/>
        </w:rPr>
      </w:pPr>
      <w:r>
        <w:rPr>
          <w:rFonts w:hint="eastAsia"/>
        </w:rPr>
        <w:t>展示与分享：作品的意义延伸</w:t>
      </w:r>
    </w:p>
    <w:p w14:paraId="576EF90C" w14:textId="77777777" w:rsidR="00BD2573" w:rsidRDefault="00BD2573">
      <w:pPr>
        <w:rPr>
          <w:rFonts w:hint="eastAsia"/>
        </w:rPr>
      </w:pPr>
      <w:r>
        <w:rPr>
          <w:rFonts w:hint="eastAsia"/>
        </w:rPr>
        <w:t>完成的作品不仅可以作为装饰品摆放在家中，增添生活情趣，还可以通过社交媒体或学校展览的方式与其他小朋友分享。这样做不仅能让孩子们感受到成就感，还能够激励他们在未来继续探索更多有趣的手工项目。通过这种方式，彩泥制作拼音字母的意义得到了进一步的延伸，成为连接孩子与外界的一个桥梁。</w:t>
      </w:r>
    </w:p>
    <w:p w14:paraId="75DC1263" w14:textId="77777777" w:rsidR="00BD2573" w:rsidRDefault="00BD2573">
      <w:pPr>
        <w:rPr>
          <w:rFonts w:hint="eastAsia"/>
        </w:rPr>
      </w:pPr>
    </w:p>
    <w:p w14:paraId="06B7A6FE" w14:textId="77777777" w:rsidR="00BD2573" w:rsidRDefault="00BD2573">
      <w:pPr>
        <w:rPr>
          <w:rFonts w:hint="eastAsia"/>
        </w:rPr>
      </w:pPr>
    </w:p>
    <w:p w14:paraId="3C5158A7" w14:textId="77777777" w:rsidR="00BD2573" w:rsidRDefault="00BD2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A716B" w14:textId="4E8E1891" w:rsidR="00EC2D43" w:rsidRDefault="00EC2D43"/>
    <w:sectPr w:rsidR="00EC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3"/>
    <w:rsid w:val="002C7852"/>
    <w:rsid w:val="00BD2573"/>
    <w:rsid w:val="00E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1BB4-32D9-4F32-BEA1-E1C1BC6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