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D0F7B" w14:textId="77777777" w:rsidR="00DE16A2" w:rsidRDefault="00DE16A2">
      <w:pPr>
        <w:rPr>
          <w:rFonts w:hint="eastAsia"/>
        </w:rPr>
      </w:pPr>
    </w:p>
    <w:p w14:paraId="41A3824D" w14:textId="77777777" w:rsidR="00DE16A2" w:rsidRDefault="00DE16A2">
      <w:pPr>
        <w:rPr>
          <w:rFonts w:hint="eastAsia"/>
        </w:rPr>
      </w:pPr>
      <w:r>
        <w:rPr>
          <w:rFonts w:hint="eastAsia"/>
        </w:rPr>
        <w:t>彩排的拼音</w:t>
      </w:r>
    </w:p>
    <w:p w14:paraId="51AFB7BA" w14:textId="77777777" w:rsidR="00DE16A2" w:rsidRDefault="00DE16A2">
      <w:pPr>
        <w:rPr>
          <w:rFonts w:hint="eastAsia"/>
        </w:rPr>
      </w:pPr>
      <w:r>
        <w:rPr>
          <w:rFonts w:hint="eastAsia"/>
        </w:rPr>
        <w:t>彩排，“cǎi pái”，这个词在汉语中承载着独特的文化含义。它不仅代表着一场演出前的重要准备活动，更蕴含了无数艺术家、表演者以及幕后工作者的心血与期待。</w:t>
      </w:r>
    </w:p>
    <w:p w14:paraId="6DB9ABEC" w14:textId="77777777" w:rsidR="00DE16A2" w:rsidRDefault="00DE16A2">
      <w:pPr>
        <w:rPr>
          <w:rFonts w:hint="eastAsia"/>
        </w:rPr>
      </w:pPr>
    </w:p>
    <w:p w14:paraId="75CB1535" w14:textId="77777777" w:rsidR="00DE16A2" w:rsidRDefault="00DE16A2">
      <w:pPr>
        <w:rPr>
          <w:rFonts w:hint="eastAsia"/>
        </w:rPr>
      </w:pPr>
    </w:p>
    <w:p w14:paraId="2406FDBB" w14:textId="77777777" w:rsidR="00DE16A2" w:rsidRDefault="00DE16A2">
      <w:pPr>
        <w:rPr>
          <w:rFonts w:hint="eastAsia"/>
        </w:rPr>
      </w:pPr>
      <w:r>
        <w:rPr>
          <w:rFonts w:hint="eastAsia"/>
        </w:rPr>
        <w:t>起源与发展</w:t>
      </w:r>
    </w:p>
    <w:p w14:paraId="3EA84E02" w14:textId="77777777" w:rsidR="00DE16A2" w:rsidRDefault="00DE16A2">
      <w:pPr>
        <w:rPr>
          <w:rFonts w:hint="eastAsia"/>
        </w:rPr>
      </w:pPr>
      <w:r>
        <w:rPr>
          <w:rFonts w:hint="eastAsia"/>
        </w:rPr>
        <w:t>彩排这一概念源自戏剧领域，在早期的戏曲表演中就已存在。随着时间的发展，它逐渐扩展到了音乐会、舞蹈、影视拍摄等多个艺术领域。彩排的主要目的是为了确保正式演出时一切都能顺利进行，包括演员的表现、舞台设置、灯光效果、音乐配合等。每一次彩排都是对细节的一次打磨，旨在为观众呈现最完美的艺术享受。</w:t>
      </w:r>
    </w:p>
    <w:p w14:paraId="081D7A4B" w14:textId="77777777" w:rsidR="00DE16A2" w:rsidRDefault="00DE16A2">
      <w:pPr>
        <w:rPr>
          <w:rFonts w:hint="eastAsia"/>
        </w:rPr>
      </w:pPr>
    </w:p>
    <w:p w14:paraId="26643F64" w14:textId="77777777" w:rsidR="00DE16A2" w:rsidRDefault="00DE16A2">
      <w:pPr>
        <w:rPr>
          <w:rFonts w:hint="eastAsia"/>
        </w:rPr>
      </w:pPr>
    </w:p>
    <w:p w14:paraId="3E3DB784" w14:textId="77777777" w:rsidR="00DE16A2" w:rsidRDefault="00DE16A2">
      <w:pPr>
        <w:rPr>
          <w:rFonts w:hint="eastAsia"/>
        </w:rPr>
      </w:pPr>
      <w:r>
        <w:rPr>
          <w:rFonts w:hint="eastAsia"/>
        </w:rPr>
        <w:t>彩排的重要性</w:t>
      </w:r>
    </w:p>
    <w:p w14:paraId="7AF0D404" w14:textId="77777777" w:rsidR="00DE16A2" w:rsidRDefault="00DE16A2">
      <w:pPr>
        <w:rPr>
          <w:rFonts w:hint="eastAsia"/>
        </w:rPr>
      </w:pPr>
      <w:r>
        <w:rPr>
          <w:rFonts w:hint="eastAsia"/>
        </w:rPr>
        <w:t>对于任何一场成功的演出来说，彩排是不可或缺的环节。它不仅是对剧本或节目单的一次真实演练，也是团队成员之间默契度提升的过程。通过反复的彩排，导演可以发现并解决潜在的问题，调整节奏和情感表达，使得最终的表演更加贴近预期效果。彩排还能够帮助表演者克服紧张情绪，增强自信心，从而在正式登台时发挥得更加自如。</w:t>
      </w:r>
    </w:p>
    <w:p w14:paraId="700B8E5E" w14:textId="77777777" w:rsidR="00DE16A2" w:rsidRDefault="00DE16A2">
      <w:pPr>
        <w:rPr>
          <w:rFonts w:hint="eastAsia"/>
        </w:rPr>
      </w:pPr>
    </w:p>
    <w:p w14:paraId="6CBBE367" w14:textId="77777777" w:rsidR="00DE16A2" w:rsidRDefault="00DE16A2">
      <w:pPr>
        <w:rPr>
          <w:rFonts w:hint="eastAsia"/>
        </w:rPr>
      </w:pPr>
    </w:p>
    <w:p w14:paraId="1CDBF872" w14:textId="77777777" w:rsidR="00DE16A2" w:rsidRDefault="00DE16A2">
      <w:pPr>
        <w:rPr>
          <w:rFonts w:hint="eastAsia"/>
        </w:rPr>
      </w:pPr>
      <w:r>
        <w:rPr>
          <w:rFonts w:hint="eastAsia"/>
        </w:rPr>
        <w:t>不同领域的彩排形式</w:t>
      </w:r>
    </w:p>
    <w:p w14:paraId="6148D5A3" w14:textId="77777777" w:rsidR="00DE16A2" w:rsidRDefault="00DE16A2">
      <w:pPr>
        <w:rPr>
          <w:rFonts w:hint="eastAsia"/>
        </w:rPr>
      </w:pPr>
      <w:r>
        <w:rPr>
          <w:rFonts w:hint="eastAsia"/>
        </w:rPr>
        <w:t>不同的艺术形式有着各自特色的彩排方式。例如，在戏剧和舞蹈中，彩排可能侧重于动作、表情及队形的变化；而在音乐会或歌唱节目中，则更多关注音准、节奏以及与乐队的协调。电影和电视剧拍摄中的彩排则更为复杂，需要考虑场景布置、镜头角度、演员走位等多种因素。每一种形式都有其独特之处，但它们共同的目标都是为了追求更高的艺术品质。</w:t>
      </w:r>
    </w:p>
    <w:p w14:paraId="15B30ECF" w14:textId="77777777" w:rsidR="00DE16A2" w:rsidRDefault="00DE16A2">
      <w:pPr>
        <w:rPr>
          <w:rFonts w:hint="eastAsia"/>
        </w:rPr>
      </w:pPr>
    </w:p>
    <w:p w14:paraId="24FC8C3F" w14:textId="77777777" w:rsidR="00DE16A2" w:rsidRDefault="00DE16A2">
      <w:pPr>
        <w:rPr>
          <w:rFonts w:hint="eastAsia"/>
        </w:rPr>
      </w:pPr>
    </w:p>
    <w:p w14:paraId="2DCA79F5" w14:textId="77777777" w:rsidR="00DE16A2" w:rsidRDefault="00DE16A2">
      <w:pPr>
        <w:rPr>
          <w:rFonts w:hint="eastAsia"/>
        </w:rPr>
      </w:pPr>
      <w:r>
        <w:rPr>
          <w:rFonts w:hint="eastAsia"/>
        </w:rPr>
        <w:t>最后的总结</w:t>
      </w:r>
    </w:p>
    <w:p w14:paraId="0C78112E" w14:textId="77777777" w:rsidR="00DE16A2" w:rsidRDefault="00DE16A2">
      <w:pPr>
        <w:rPr>
          <w:rFonts w:hint="eastAsia"/>
        </w:rPr>
      </w:pPr>
      <w:r>
        <w:rPr>
          <w:rFonts w:hint="eastAsia"/>
        </w:rPr>
        <w:t>“彩排”的拼音“cǎi pái”不仅仅是一个简单的读音，它背后所代表的是艺术创作过程中至关重要的一环。无论是大型剧院里的盛大剧目，还是学校礼堂里的小型演出，都离不开精心策划的彩排过程。正是这些默默无闻的努力，才使得每一场演出都能够光彩夺目，给观众留下深刻的印象。</w:t>
      </w:r>
    </w:p>
    <w:p w14:paraId="795ABFAC" w14:textId="77777777" w:rsidR="00DE16A2" w:rsidRDefault="00DE16A2">
      <w:pPr>
        <w:rPr>
          <w:rFonts w:hint="eastAsia"/>
        </w:rPr>
      </w:pPr>
    </w:p>
    <w:p w14:paraId="01FB15A7" w14:textId="77777777" w:rsidR="00DE16A2" w:rsidRDefault="00DE16A2">
      <w:pPr>
        <w:rPr>
          <w:rFonts w:hint="eastAsia"/>
        </w:rPr>
      </w:pPr>
    </w:p>
    <w:p w14:paraId="2AD0778E" w14:textId="77777777" w:rsidR="00DE16A2" w:rsidRDefault="00DE16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2B6C1A" w14:textId="187A670F" w:rsidR="00907F1A" w:rsidRDefault="00907F1A"/>
    <w:sectPr w:rsidR="00907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1A"/>
    <w:rsid w:val="002C7852"/>
    <w:rsid w:val="00907F1A"/>
    <w:rsid w:val="00DE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0B586-4D45-4AE2-B6D3-D33404FC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F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F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F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F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F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F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F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F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F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F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F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F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F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F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F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F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F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F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F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F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F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F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F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F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F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F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