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41476" w14:textId="77777777" w:rsidR="0035199C" w:rsidRDefault="0035199C">
      <w:pPr>
        <w:rPr>
          <w:rFonts w:hint="eastAsia"/>
        </w:rPr>
      </w:pPr>
      <w:r>
        <w:rPr>
          <w:rFonts w:hint="eastAsia"/>
        </w:rPr>
        <w:t>当组词的拼音部首：探索语言的奥秘</w:t>
      </w:r>
    </w:p>
    <w:p w14:paraId="685934DA" w14:textId="77777777" w:rsidR="0035199C" w:rsidRDefault="0035199C">
      <w:pPr>
        <w:rPr>
          <w:rFonts w:hint="eastAsia"/>
        </w:rPr>
      </w:pPr>
    </w:p>
    <w:p w14:paraId="551629A9" w14:textId="77777777" w:rsidR="0035199C" w:rsidRDefault="0035199C">
      <w:pPr>
        <w:rPr>
          <w:rFonts w:hint="eastAsia"/>
        </w:rPr>
      </w:pPr>
      <w:r>
        <w:rPr>
          <w:rFonts w:hint="eastAsia"/>
        </w:rPr>
        <w:t>汉字作为中华文化的重要载体，其独特的构造方式令人着迷。在学习汉字的过程中，“拼音”和“部首”是两个不可或缺的概念。而当我们谈到“当组词的拼音部首”时，实际上是在探讨汉字如何通过声母、韵母以及部首来形成意义丰富的词汇。本文将从多个角度深入解析这一主题，带您领略汉字之美。</w:t>
      </w:r>
    </w:p>
    <w:p w14:paraId="65670CCB" w14:textId="77777777" w:rsidR="0035199C" w:rsidRDefault="0035199C">
      <w:pPr>
        <w:rPr>
          <w:rFonts w:hint="eastAsia"/>
        </w:rPr>
      </w:pPr>
    </w:p>
    <w:p w14:paraId="0E842AA5" w14:textId="77777777" w:rsidR="0035199C" w:rsidRDefault="0035199C">
      <w:pPr>
        <w:rPr>
          <w:rFonts w:hint="eastAsia"/>
        </w:rPr>
      </w:pPr>
    </w:p>
    <w:p w14:paraId="58538362" w14:textId="77777777" w:rsidR="0035199C" w:rsidRDefault="0035199C">
      <w:pPr>
        <w:rPr>
          <w:rFonts w:hint="eastAsia"/>
        </w:rPr>
      </w:pPr>
      <w:r>
        <w:rPr>
          <w:rFonts w:hint="eastAsia"/>
        </w:rPr>
        <w:t>拼音：汉字的发音密码</w:t>
      </w:r>
    </w:p>
    <w:p w14:paraId="488F62CB" w14:textId="77777777" w:rsidR="0035199C" w:rsidRDefault="0035199C">
      <w:pPr>
        <w:rPr>
          <w:rFonts w:hint="eastAsia"/>
        </w:rPr>
      </w:pPr>
    </w:p>
    <w:p w14:paraId="0E32CC0D" w14:textId="77777777" w:rsidR="0035199C" w:rsidRDefault="0035199C">
      <w:pPr>
        <w:rPr>
          <w:rFonts w:hint="eastAsia"/>
        </w:rPr>
      </w:pPr>
      <w:r>
        <w:rPr>
          <w:rFonts w:hint="eastAsia"/>
        </w:rPr>
        <w:t>拼音是现代汉语中用来标注汉字读音的一种工具。它由声母、韵母和声调三部分组成，能够帮助人们准确地掌握每个字的发音。例如，“当”字的拼音为dāng或dàng，不同的声调对应了不同的含义。拼音的作用不仅限于基础教育，在普通话推广、计算机输入法等领域也发挥着重要作用。可以说，拼音是连接书面文字与口头表达的桥梁。</w:t>
      </w:r>
    </w:p>
    <w:p w14:paraId="77DF00CE" w14:textId="77777777" w:rsidR="0035199C" w:rsidRDefault="0035199C">
      <w:pPr>
        <w:rPr>
          <w:rFonts w:hint="eastAsia"/>
        </w:rPr>
      </w:pPr>
    </w:p>
    <w:p w14:paraId="3F5D26BA" w14:textId="77777777" w:rsidR="0035199C" w:rsidRDefault="0035199C">
      <w:pPr>
        <w:rPr>
          <w:rFonts w:hint="eastAsia"/>
        </w:rPr>
      </w:pPr>
    </w:p>
    <w:p w14:paraId="61E24C16" w14:textId="77777777" w:rsidR="0035199C" w:rsidRDefault="0035199C">
      <w:pPr>
        <w:rPr>
          <w:rFonts w:hint="eastAsia"/>
        </w:rPr>
      </w:pPr>
      <w:r>
        <w:rPr>
          <w:rFonts w:hint="eastAsia"/>
        </w:rPr>
        <w:t>部首：汉字结构的灵魂</w:t>
      </w:r>
    </w:p>
    <w:p w14:paraId="764C1A4E" w14:textId="77777777" w:rsidR="0035199C" w:rsidRDefault="0035199C">
      <w:pPr>
        <w:rPr>
          <w:rFonts w:hint="eastAsia"/>
        </w:rPr>
      </w:pPr>
    </w:p>
    <w:p w14:paraId="1556CC6F" w14:textId="77777777" w:rsidR="0035199C" w:rsidRDefault="0035199C">
      <w:pPr>
        <w:rPr>
          <w:rFonts w:hint="eastAsia"/>
        </w:rPr>
      </w:pPr>
      <w:r>
        <w:rPr>
          <w:rFonts w:hint="eastAsia"/>
        </w:rPr>
        <w:t>部首是指汉字中的一个组成部分，通常位于字的左侧或上方，具有表意功能。例如，“当”字的部首是“口”，这暗示了该字可能与说话或声音有关。部首的存在使得查找字典更加方便，同时也揭示了汉字造字的智慧。据统计，《康熙字典》中共有214个部首，这些部首涵盖了大部分常用汉字，为我们理解汉字提供了清晰的分类依据。</w:t>
      </w:r>
    </w:p>
    <w:p w14:paraId="5930B746" w14:textId="77777777" w:rsidR="0035199C" w:rsidRDefault="0035199C">
      <w:pPr>
        <w:rPr>
          <w:rFonts w:hint="eastAsia"/>
        </w:rPr>
      </w:pPr>
    </w:p>
    <w:p w14:paraId="71634C66" w14:textId="77777777" w:rsidR="0035199C" w:rsidRDefault="0035199C">
      <w:pPr>
        <w:rPr>
          <w:rFonts w:hint="eastAsia"/>
        </w:rPr>
      </w:pPr>
    </w:p>
    <w:p w14:paraId="2FB09909" w14:textId="77777777" w:rsidR="0035199C" w:rsidRDefault="0035199C">
      <w:pPr>
        <w:rPr>
          <w:rFonts w:hint="eastAsia"/>
        </w:rPr>
      </w:pPr>
      <w:r>
        <w:rPr>
          <w:rFonts w:hint="eastAsia"/>
        </w:rPr>
        <w:t>当组词：从单字到词汇的演变</w:t>
      </w:r>
    </w:p>
    <w:p w14:paraId="0185ED16" w14:textId="77777777" w:rsidR="0035199C" w:rsidRDefault="0035199C">
      <w:pPr>
        <w:rPr>
          <w:rFonts w:hint="eastAsia"/>
        </w:rPr>
      </w:pPr>
    </w:p>
    <w:p w14:paraId="2C5DC73A" w14:textId="77777777" w:rsidR="0035199C" w:rsidRDefault="0035199C">
      <w:pPr>
        <w:rPr>
          <w:rFonts w:hint="eastAsia"/>
        </w:rPr>
      </w:pPr>
      <w:r>
        <w:rPr>
          <w:rFonts w:hint="eastAsia"/>
        </w:rPr>
        <w:t>“当”是一个常见且多义的汉字，它可以单独成词，也可以与其他字组合成更复杂的词汇。例如，“应当”、“当时”、“担当”等词语都以“当”为核心，表达了不同的语义。这种组词能力源于汉字本身的灵活性以及汉语语法的特点。通过对“当”的拼音（dāng/dàng）和部首（口）进行分析，我们可以更好地理解这些词语的来源及其内在逻辑。</w:t>
      </w:r>
    </w:p>
    <w:p w14:paraId="2F5FE981" w14:textId="77777777" w:rsidR="0035199C" w:rsidRDefault="0035199C">
      <w:pPr>
        <w:rPr>
          <w:rFonts w:hint="eastAsia"/>
        </w:rPr>
      </w:pPr>
    </w:p>
    <w:p w14:paraId="1115AF23" w14:textId="77777777" w:rsidR="0035199C" w:rsidRDefault="0035199C">
      <w:pPr>
        <w:rPr>
          <w:rFonts w:hint="eastAsia"/>
        </w:rPr>
      </w:pPr>
    </w:p>
    <w:p w14:paraId="174FCF74" w14:textId="77777777" w:rsidR="0035199C" w:rsidRDefault="0035199C">
      <w:pPr>
        <w:rPr>
          <w:rFonts w:hint="eastAsia"/>
        </w:rPr>
      </w:pPr>
      <w:r>
        <w:rPr>
          <w:rFonts w:hint="eastAsia"/>
        </w:rPr>
        <w:t>拼音与部首的结合：解读汉字的新视角</w:t>
      </w:r>
    </w:p>
    <w:p w14:paraId="1A430DC1" w14:textId="77777777" w:rsidR="0035199C" w:rsidRDefault="0035199C">
      <w:pPr>
        <w:rPr>
          <w:rFonts w:hint="eastAsia"/>
        </w:rPr>
      </w:pPr>
    </w:p>
    <w:p w14:paraId="111D2908" w14:textId="77777777" w:rsidR="0035199C" w:rsidRDefault="0035199C">
      <w:pPr>
        <w:rPr>
          <w:rFonts w:hint="eastAsia"/>
        </w:rPr>
      </w:pPr>
      <w:r>
        <w:rPr>
          <w:rFonts w:hint="eastAsia"/>
        </w:rPr>
        <w:t>拼音和部首的结合为研究汉字提供了一种全新的视角。以“当”为例，它的拼音表明了读音的不同变化，而部首则揭示了字义的潜在联系。这种双管齐下的方法不仅适用于“当”字，还可以推广到其他汉字的学习中。例如，当我们遇到陌生的汉字时，可以通过查字典找到其部首，并结合拼音推测其可能的读音和意义。</w:t>
      </w:r>
    </w:p>
    <w:p w14:paraId="108F9C95" w14:textId="77777777" w:rsidR="0035199C" w:rsidRDefault="0035199C">
      <w:pPr>
        <w:rPr>
          <w:rFonts w:hint="eastAsia"/>
        </w:rPr>
      </w:pPr>
    </w:p>
    <w:p w14:paraId="16C93C7B" w14:textId="77777777" w:rsidR="0035199C" w:rsidRDefault="0035199C">
      <w:pPr>
        <w:rPr>
          <w:rFonts w:hint="eastAsia"/>
        </w:rPr>
      </w:pPr>
    </w:p>
    <w:p w14:paraId="4F6F58E9" w14:textId="77777777" w:rsidR="0035199C" w:rsidRDefault="0035199C">
      <w:pPr>
        <w:rPr>
          <w:rFonts w:hint="eastAsia"/>
        </w:rPr>
      </w:pPr>
      <w:r>
        <w:rPr>
          <w:rFonts w:hint="eastAsia"/>
        </w:rPr>
        <w:t>最后的总结：汉字文化的魅力</w:t>
      </w:r>
    </w:p>
    <w:p w14:paraId="4B018939" w14:textId="77777777" w:rsidR="0035199C" w:rsidRDefault="0035199C">
      <w:pPr>
        <w:rPr>
          <w:rFonts w:hint="eastAsia"/>
        </w:rPr>
      </w:pPr>
    </w:p>
    <w:p w14:paraId="5A4146BD" w14:textId="77777777" w:rsidR="0035199C" w:rsidRDefault="0035199C">
      <w:pPr>
        <w:rPr>
          <w:rFonts w:hint="eastAsia"/>
        </w:rPr>
      </w:pPr>
      <w:r>
        <w:rPr>
          <w:rFonts w:hint="eastAsia"/>
        </w:rPr>
        <w:t>无论是拼音还是部首，都是汉字文化中不可或缺的一部分。它们共同构成了汉字的独特体系，使我们能够在纷繁复杂的语言世界中找到规律与秩序。“当组词的拼音部首”这一话题，正是对汉字本质的一次深入挖掘。希望本文能激发您对汉字的兴趣，让我们一起感受这份古老而又充满活力的文化瑰宝吧！</w:t>
      </w:r>
    </w:p>
    <w:p w14:paraId="61060A14" w14:textId="77777777" w:rsidR="0035199C" w:rsidRDefault="0035199C">
      <w:pPr>
        <w:rPr>
          <w:rFonts w:hint="eastAsia"/>
        </w:rPr>
      </w:pPr>
    </w:p>
    <w:p w14:paraId="671C5EF5" w14:textId="77777777" w:rsidR="0035199C" w:rsidRDefault="003519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084DB" w14:textId="3FBD957B" w:rsidR="00D7672A" w:rsidRDefault="00D7672A"/>
    <w:sectPr w:rsidR="00D76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2A"/>
    <w:rsid w:val="002C7852"/>
    <w:rsid w:val="0035199C"/>
    <w:rsid w:val="00D7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BF92D-716F-4DB3-8CFC-2C2D8486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