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30E9D" w14:textId="77777777" w:rsidR="001C2686" w:rsidRDefault="001C2686">
      <w:pPr>
        <w:rPr>
          <w:rFonts w:hint="eastAsia"/>
        </w:rPr>
      </w:pPr>
    </w:p>
    <w:p w14:paraId="4A718DAA" w14:textId="77777777" w:rsidR="001C2686" w:rsidRDefault="001C2686">
      <w:pPr>
        <w:rPr>
          <w:rFonts w:hint="eastAsia"/>
        </w:rPr>
      </w:pPr>
      <w:r>
        <w:rPr>
          <w:rFonts w:hint="eastAsia"/>
        </w:rPr>
        <w:t>弁的拼音</w:t>
      </w:r>
    </w:p>
    <w:p w14:paraId="23EA7806" w14:textId="77777777" w:rsidR="001C2686" w:rsidRDefault="001C2686">
      <w:pPr>
        <w:rPr>
          <w:rFonts w:hint="eastAsia"/>
        </w:rPr>
      </w:pPr>
      <w:r>
        <w:rPr>
          <w:rFonts w:hint="eastAsia"/>
        </w:rPr>
        <w:t>“弁”字在汉语中是一个相对生僻的字，其拼音为“biàn”。根据《现代汉语词典》，“弁”属于第二声。这个字不仅承载着丰富的文化内涵，还在历史上扮演了重要角色。尽管在日常交流中不常见，但在特定场合和专业领域中，“弁”却有着不可替代的地位。</w:t>
      </w:r>
    </w:p>
    <w:p w14:paraId="4B3A6329" w14:textId="77777777" w:rsidR="001C2686" w:rsidRDefault="001C2686">
      <w:pPr>
        <w:rPr>
          <w:rFonts w:hint="eastAsia"/>
        </w:rPr>
      </w:pPr>
    </w:p>
    <w:p w14:paraId="4A19D155" w14:textId="77777777" w:rsidR="001C2686" w:rsidRDefault="001C2686">
      <w:pPr>
        <w:rPr>
          <w:rFonts w:hint="eastAsia"/>
        </w:rPr>
      </w:pPr>
    </w:p>
    <w:p w14:paraId="6DAE6B7A" w14:textId="77777777" w:rsidR="001C2686" w:rsidRDefault="001C2686">
      <w:pPr>
        <w:rPr>
          <w:rFonts w:hint="eastAsia"/>
        </w:rPr>
      </w:pPr>
      <w:r>
        <w:rPr>
          <w:rFonts w:hint="eastAsia"/>
        </w:rPr>
        <w:t>弁的历史渊源</w:t>
      </w:r>
    </w:p>
    <w:p w14:paraId="522A118B" w14:textId="77777777" w:rsidR="001C2686" w:rsidRDefault="001C2686">
      <w:pPr>
        <w:rPr>
          <w:rFonts w:hint="eastAsia"/>
        </w:rPr>
      </w:pPr>
      <w:r>
        <w:rPr>
          <w:rFonts w:hint="eastAsia"/>
        </w:rPr>
        <w:t>弁最初指的是古代的一种帽子，特别是指武士所戴的皮帽。在中国古代，不同身份地位的人佩戴不同的冠饰，而弁就是其中一种，象征着特殊的社会地位和职业身份。随着时间的发展，“弁”的意义逐渐扩展，除了指代具体的帽子外，还引申为泛指头饰或礼服的一部分。在封建社会，弁也是低级武官的称号，反映了当时社会对军事力量的重视以及等级制度的森严。</w:t>
      </w:r>
    </w:p>
    <w:p w14:paraId="3656C892" w14:textId="77777777" w:rsidR="001C2686" w:rsidRDefault="001C2686">
      <w:pPr>
        <w:rPr>
          <w:rFonts w:hint="eastAsia"/>
        </w:rPr>
      </w:pPr>
    </w:p>
    <w:p w14:paraId="115E6CFC" w14:textId="77777777" w:rsidR="001C2686" w:rsidRDefault="001C2686">
      <w:pPr>
        <w:rPr>
          <w:rFonts w:hint="eastAsia"/>
        </w:rPr>
      </w:pPr>
    </w:p>
    <w:p w14:paraId="668FC2FD" w14:textId="77777777" w:rsidR="001C2686" w:rsidRDefault="001C2686">
      <w:pPr>
        <w:rPr>
          <w:rFonts w:hint="eastAsia"/>
        </w:rPr>
      </w:pPr>
      <w:r>
        <w:rPr>
          <w:rFonts w:hint="eastAsia"/>
        </w:rPr>
        <w:t>弁的文化含义</w:t>
      </w:r>
    </w:p>
    <w:p w14:paraId="6F1E23F8" w14:textId="77777777" w:rsidR="001C2686" w:rsidRDefault="001C2686">
      <w:pPr>
        <w:rPr>
          <w:rFonts w:hint="eastAsia"/>
        </w:rPr>
      </w:pPr>
      <w:r>
        <w:rPr>
          <w:rFonts w:hint="eastAsia"/>
        </w:rPr>
        <w:t>从文化角度来看，“弁”不仅是物质文化的体现，更是精神文化的载体。它通过服饰这一媒介，传递出关于礼仪、尊卑秩序等价值观念。例如，在古代婚礼、祭祀等重大仪式上，参与者需按照自己的身份穿戴相应的服饰，其中包括使用各种形式的弁。这些习俗不仅规范了人们的行为举止，也促进了传统文化的传承和发展。</w:t>
      </w:r>
    </w:p>
    <w:p w14:paraId="06595D0A" w14:textId="77777777" w:rsidR="001C2686" w:rsidRDefault="001C2686">
      <w:pPr>
        <w:rPr>
          <w:rFonts w:hint="eastAsia"/>
        </w:rPr>
      </w:pPr>
    </w:p>
    <w:p w14:paraId="6170E8EE" w14:textId="77777777" w:rsidR="001C2686" w:rsidRDefault="001C2686">
      <w:pPr>
        <w:rPr>
          <w:rFonts w:hint="eastAsia"/>
        </w:rPr>
      </w:pPr>
    </w:p>
    <w:p w14:paraId="290140D0" w14:textId="77777777" w:rsidR="001C2686" w:rsidRDefault="001C2686">
      <w:pPr>
        <w:rPr>
          <w:rFonts w:hint="eastAsia"/>
        </w:rPr>
      </w:pPr>
      <w:r>
        <w:rPr>
          <w:rFonts w:hint="eastAsia"/>
        </w:rPr>
        <w:t>弁在现代社会中的应用</w:t>
      </w:r>
    </w:p>
    <w:p w14:paraId="0A96C905" w14:textId="77777777" w:rsidR="001C2686" w:rsidRDefault="001C2686">
      <w:pPr>
        <w:rPr>
          <w:rFonts w:hint="eastAsia"/>
        </w:rPr>
      </w:pPr>
      <w:r>
        <w:rPr>
          <w:rFonts w:hint="eastAsia"/>
        </w:rPr>
        <w:t>虽然现代社会已经远离了古代的许多传统习俗，但“弁”作为历史文化遗产的一部分，仍然以各种方式存在于我们的生活中。比如，在一些历史文化题材的影视作品、戏剧表演中，我们常常能看到演员们根据角色的身份佩戴相应的弁；在学术研究领域，对于古代服饰文化的研究也离不开对“弁”的探讨。同时，随着国学热的兴起，越来越多的人开始关注并学习中国传统文化，这使得像“弁”这样的古老词汇重新进入公众视野。</w:t>
      </w:r>
    </w:p>
    <w:p w14:paraId="0748CD42" w14:textId="77777777" w:rsidR="001C2686" w:rsidRDefault="001C2686">
      <w:pPr>
        <w:rPr>
          <w:rFonts w:hint="eastAsia"/>
        </w:rPr>
      </w:pPr>
    </w:p>
    <w:p w14:paraId="38B1D321" w14:textId="77777777" w:rsidR="001C2686" w:rsidRDefault="001C2686">
      <w:pPr>
        <w:rPr>
          <w:rFonts w:hint="eastAsia"/>
        </w:rPr>
      </w:pPr>
    </w:p>
    <w:p w14:paraId="4EEB9806" w14:textId="77777777" w:rsidR="001C2686" w:rsidRDefault="001C2686">
      <w:pPr>
        <w:rPr>
          <w:rFonts w:hint="eastAsia"/>
        </w:rPr>
      </w:pPr>
      <w:r>
        <w:rPr>
          <w:rFonts w:hint="eastAsia"/>
        </w:rPr>
        <w:t>最后的总结</w:t>
      </w:r>
    </w:p>
    <w:p w14:paraId="610AB77F" w14:textId="77777777" w:rsidR="001C2686" w:rsidRDefault="001C2686">
      <w:pPr>
        <w:rPr>
          <w:rFonts w:hint="eastAsia"/>
        </w:rPr>
      </w:pPr>
      <w:r>
        <w:rPr>
          <w:rFonts w:hint="eastAsia"/>
        </w:rPr>
        <w:t>“弁”虽是一个小小的汉字，却蕴含着深厚的文化底蕴和社会意义。从最初的武士之帽到后来的多种含义，再到现代社会中的文化符号，“弁”见证了中国悠久的历史变迁和文化发展。了解“弁”的拼音及其背后的故事，不仅能帮助我们更好地掌握汉语知识，还能增进对中国传统文化的理解和欣赏。</w:t>
      </w:r>
    </w:p>
    <w:p w14:paraId="5871C94C" w14:textId="77777777" w:rsidR="001C2686" w:rsidRDefault="001C2686">
      <w:pPr>
        <w:rPr>
          <w:rFonts w:hint="eastAsia"/>
        </w:rPr>
      </w:pPr>
    </w:p>
    <w:p w14:paraId="76570034" w14:textId="77777777" w:rsidR="001C2686" w:rsidRDefault="001C2686">
      <w:pPr>
        <w:rPr>
          <w:rFonts w:hint="eastAsia"/>
        </w:rPr>
      </w:pPr>
    </w:p>
    <w:p w14:paraId="2CE6EB47" w14:textId="77777777" w:rsidR="001C2686" w:rsidRDefault="001C2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B3645" w14:textId="02AFCA0C" w:rsidR="0054664E" w:rsidRDefault="0054664E"/>
    <w:sectPr w:rsidR="00546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4E"/>
    <w:rsid w:val="001C2686"/>
    <w:rsid w:val="002C7852"/>
    <w:rsid w:val="005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213CD-B80E-42CF-9B8C-A02DB055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