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489A1" w14:textId="77777777" w:rsidR="00F52075" w:rsidRDefault="00F52075">
      <w:pPr>
        <w:rPr>
          <w:rFonts w:hint="eastAsia"/>
        </w:rPr>
      </w:pPr>
      <w:r>
        <w:rPr>
          <w:rFonts w:hint="eastAsia"/>
        </w:rPr>
        <w:t>废的拼音加组词</w:t>
      </w:r>
    </w:p>
    <w:p w14:paraId="10447C56" w14:textId="77777777" w:rsidR="00F52075" w:rsidRDefault="00F52075">
      <w:pPr>
        <w:rPr>
          <w:rFonts w:hint="eastAsia"/>
        </w:rPr>
      </w:pPr>
      <w:r>
        <w:rPr>
          <w:rFonts w:hint="eastAsia"/>
        </w:rPr>
        <w:t>在汉语中，“废”字的拼音为 fèi。这个字在日常生活中有着广泛的应用，它既可以作为动词也可以作为形容词使用，用来描述不再有效、不再使用或停止运作的事物状态。例如，当我们说“废除”（fèichú），我们指的是取消或者终止某项制度、法规或约定。</w:t>
      </w:r>
    </w:p>
    <w:p w14:paraId="1B62037D" w14:textId="77777777" w:rsidR="00F52075" w:rsidRDefault="00F52075">
      <w:pPr>
        <w:rPr>
          <w:rFonts w:hint="eastAsia"/>
        </w:rPr>
      </w:pPr>
    </w:p>
    <w:p w14:paraId="3C2FA393" w14:textId="77777777" w:rsidR="00F52075" w:rsidRDefault="00F52075">
      <w:pPr>
        <w:rPr>
          <w:rFonts w:hint="eastAsia"/>
        </w:rPr>
      </w:pPr>
    </w:p>
    <w:p w14:paraId="2AB858CC" w14:textId="77777777" w:rsidR="00F52075" w:rsidRDefault="00F52075">
      <w:pPr>
        <w:rPr>
          <w:rFonts w:hint="eastAsia"/>
        </w:rPr>
      </w:pPr>
      <w:r>
        <w:rPr>
          <w:rFonts w:hint="eastAsia"/>
        </w:rPr>
        <w:t>从废纸到废铁：资源回收中的废</w:t>
      </w:r>
    </w:p>
    <w:p w14:paraId="112DF5F8" w14:textId="77777777" w:rsidR="00F52075" w:rsidRDefault="00F52075">
      <w:pPr>
        <w:rPr>
          <w:rFonts w:hint="eastAsia"/>
        </w:rPr>
      </w:pPr>
      <w:r>
        <w:rPr>
          <w:rFonts w:hint="eastAsia"/>
        </w:rPr>
        <w:t>在我们的生活中，与“废”相关的词汇有很多，比如“废物”（fèiwù）、“废纸”（fèizhǐ）、“废铁”（fèitiě）等。这些词汇通常用于指代那些被认为没有再利用价值或者已经被抛弃的物品。然而，随着环保意识的提升和资源回收技术的进步，许多原本被视为废物的东西现在得到了重新评估，并找到了新的用途。比如废纸可以被回收制成再生纸，废铁则可以通过熔炼再次变成有用的金属材料。</w:t>
      </w:r>
    </w:p>
    <w:p w14:paraId="17FEC47B" w14:textId="77777777" w:rsidR="00F52075" w:rsidRDefault="00F52075">
      <w:pPr>
        <w:rPr>
          <w:rFonts w:hint="eastAsia"/>
        </w:rPr>
      </w:pPr>
    </w:p>
    <w:p w14:paraId="428E2200" w14:textId="77777777" w:rsidR="00F52075" w:rsidRDefault="00F52075">
      <w:pPr>
        <w:rPr>
          <w:rFonts w:hint="eastAsia"/>
        </w:rPr>
      </w:pPr>
    </w:p>
    <w:p w14:paraId="65AC71AE" w14:textId="77777777" w:rsidR="00F52075" w:rsidRDefault="00F52075">
      <w:pPr>
        <w:rPr>
          <w:rFonts w:hint="eastAsia"/>
        </w:rPr>
      </w:pPr>
      <w:r>
        <w:rPr>
          <w:rFonts w:hint="eastAsia"/>
        </w:rPr>
        <w:t>废墟之上的重生：城市更新中的废</w:t>
      </w:r>
    </w:p>
    <w:p w14:paraId="36740562" w14:textId="77777777" w:rsidR="00F52075" w:rsidRDefault="00F52075">
      <w:pPr>
        <w:rPr>
          <w:rFonts w:hint="eastAsia"/>
        </w:rPr>
      </w:pPr>
      <w:r>
        <w:rPr>
          <w:rFonts w:hint="eastAsia"/>
        </w:rPr>
        <w:t>“废墟”（fèixū）一词描绘了建筑物因自然灾害、战争或其他原因而遭到破坏后的场景。但废墟并非只是代表终结；相反，在许多情况下，它们象征着一个新时代的开始。通过城市更新项目，曾经荒凉的地区能够焕发新生，成为充满活力的新社区。例如，一些旧工厂遗址被改造成创意产业园区，既保留了历史记忆，又促进了当地经济的发展。</w:t>
      </w:r>
    </w:p>
    <w:p w14:paraId="2A1302B4" w14:textId="77777777" w:rsidR="00F52075" w:rsidRDefault="00F52075">
      <w:pPr>
        <w:rPr>
          <w:rFonts w:hint="eastAsia"/>
        </w:rPr>
      </w:pPr>
    </w:p>
    <w:p w14:paraId="705D0C94" w14:textId="77777777" w:rsidR="00F52075" w:rsidRDefault="00F52075">
      <w:pPr>
        <w:rPr>
          <w:rFonts w:hint="eastAsia"/>
        </w:rPr>
      </w:pPr>
    </w:p>
    <w:p w14:paraId="0AE133FB" w14:textId="77777777" w:rsidR="00F52075" w:rsidRDefault="00F52075">
      <w:pPr>
        <w:rPr>
          <w:rFonts w:hint="eastAsia"/>
        </w:rPr>
      </w:pPr>
      <w:r>
        <w:rPr>
          <w:rFonts w:hint="eastAsia"/>
        </w:rPr>
        <w:t>废品变宝：循环经济中的废</w:t>
      </w:r>
    </w:p>
    <w:p w14:paraId="4F99F67F" w14:textId="77777777" w:rsidR="00F52075" w:rsidRDefault="00F52075">
      <w:pPr>
        <w:rPr>
          <w:rFonts w:hint="eastAsia"/>
        </w:rPr>
      </w:pPr>
      <w:r>
        <w:rPr>
          <w:rFonts w:hint="eastAsia"/>
        </w:rPr>
        <w:t>在循环经济的理念下，“废”并不意味着最终的废弃，而是转变成新产品的起点。“废弃物”（fèiqìwù）经过分类处理后，可成为制造新产品的重要原料。这种模式不仅减少了对自然资源的依赖，还降低了环境污染的风险。例如，废旧塑料瓶可以加工成纤维，用于制作衣物；废旧电子产品中的贵金属可以提取出来重新利用。</w:t>
      </w:r>
    </w:p>
    <w:p w14:paraId="65E6A8E7" w14:textId="77777777" w:rsidR="00F52075" w:rsidRDefault="00F52075">
      <w:pPr>
        <w:rPr>
          <w:rFonts w:hint="eastAsia"/>
        </w:rPr>
      </w:pPr>
    </w:p>
    <w:p w14:paraId="30080F8A" w14:textId="77777777" w:rsidR="00F52075" w:rsidRDefault="00F52075">
      <w:pPr>
        <w:rPr>
          <w:rFonts w:hint="eastAsia"/>
        </w:rPr>
      </w:pPr>
    </w:p>
    <w:p w14:paraId="49A60194" w14:textId="77777777" w:rsidR="00F52075" w:rsidRDefault="00F52075">
      <w:pPr>
        <w:rPr>
          <w:rFonts w:hint="eastAsia"/>
        </w:rPr>
      </w:pPr>
      <w:r>
        <w:rPr>
          <w:rFonts w:hint="eastAsia"/>
        </w:rPr>
        <w:t>废置不用：文化变迁中的废</w:t>
      </w:r>
    </w:p>
    <w:p w14:paraId="7B2BE49B" w14:textId="77777777" w:rsidR="00F52075" w:rsidRDefault="00F52075">
      <w:pPr>
        <w:rPr>
          <w:rFonts w:hint="eastAsia"/>
        </w:rPr>
      </w:pPr>
      <w:r>
        <w:rPr>
          <w:rFonts w:hint="eastAsia"/>
        </w:rPr>
        <w:t>随着时间的推移和社会的发展，某些传统习俗、语言表达甚至生活方式可能会逐渐被</w:t>
      </w:r>
      <w:r>
        <w:rPr>
          <w:rFonts w:hint="eastAsia"/>
        </w:rPr>
        <w:lastRenderedPageBreak/>
        <w:t>淘汰，被称为“废置不用”。但这并不总是消极的现象；有时这是社会进步和适应变化的结果。了解哪些事物正在成为过去时，可以帮助我们更好地理解当前的文化趋势和社会动态。</w:t>
      </w:r>
    </w:p>
    <w:p w14:paraId="0F8496CA" w14:textId="77777777" w:rsidR="00F52075" w:rsidRDefault="00F52075">
      <w:pPr>
        <w:rPr>
          <w:rFonts w:hint="eastAsia"/>
        </w:rPr>
      </w:pPr>
    </w:p>
    <w:p w14:paraId="5868B0F6" w14:textId="77777777" w:rsidR="00F52075" w:rsidRDefault="00F52075">
      <w:pPr>
        <w:rPr>
          <w:rFonts w:hint="eastAsia"/>
        </w:rPr>
      </w:pPr>
    </w:p>
    <w:p w14:paraId="628A2140" w14:textId="77777777" w:rsidR="00F52075" w:rsidRDefault="00F52075">
      <w:pPr>
        <w:rPr>
          <w:rFonts w:hint="eastAsia"/>
        </w:rPr>
      </w:pPr>
      <w:r>
        <w:rPr>
          <w:rFonts w:hint="eastAsia"/>
        </w:rPr>
        <w:t>最后的总结</w:t>
      </w:r>
    </w:p>
    <w:p w14:paraId="41749B82" w14:textId="77777777" w:rsidR="00F52075" w:rsidRDefault="00F52075">
      <w:pPr>
        <w:rPr>
          <w:rFonts w:hint="eastAsia"/>
        </w:rPr>
      </w:pPr>
      <w:r>
        <w:rPr>
          <w:rFonts w:hint="eastAsia"/>
        </w:rPr>
        <w:t>“废”的概念涵盖了从物理层面的废弃到抽象意义上的不再适用等多个方面。它既是结束也是开始，是挑战也是机遇。正确理解和运用与“废”相关的信息，对于促进可持续发展、保护环境以及传承文化都有着重要意义。</w:t>
      </w:r>
    </w:p>
    <w:p w14:paraId="605249E7" w14:textId="77777777" w:rsidR="00F52075" w:rsidRDefault="00F52075">
      <w:pPr>
        <w:rPr>
          <w:rFonts w:hint="eastAsia"/>
        </w:rPr>
      </w:pPr>
    </w:p>
    <w:p w14:paraId="5E647237" w14:textId="77777777" w:rsidR="00F52075" w:rsidRDefault="00F52075">
      <w:pPr>
        <w:rPr>
          <w:rFonts w:hint="eastAsia"/>
        </w:rPr>
      </w:pPr>
      <w:r>
        <w:rPr>
          <w:rFonts w:hint="eastAsia"/>
        </w:rPr>
        <w:t>本文是由懂得生活网（dongdeshenghuo.com）为大家创作</w:t>
      </w:r>
    </w:p>
    <w:p w14:paraId="77E302F7" w14:textId="4FE9FB8F" w:rsidR="00785C81" w:rsidRDefault="00785C81"/>
    <w:sectPr w:rsidR="00785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81"/>
    <w:rsid w:val="002C7852"/>
    <w:rsid w:val="00785C81"/>
    <w:rsid w:val="00F52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0C800-BD19-49D6-82B3-1B6C658A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C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C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C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C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C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C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C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C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C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C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C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C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C81"/>
    <w:rPr>
      <w:rFonts w:cstheme="majorBidi"/>
      <w:color w:val="2F5496" w:themeColor="accent1" w:themeShade="BF"/>
      <w:sz w:val="28"/>
      <w:szCs w:val="28"/>
    </w:rPr>
  </w:style>
  <w:style w:type="character" w:customStyle="1" w:styleId="50">
    <w:name w:val="标题 5 字符"/>
    <w:basedOn w:val="a0"/>
    <w:link w:val="5"/>
    <w:uiPriority w:val="9"/>
    <w:semiHidden/>
    <w:rsid w:val="00785C81"/>
    <w:rPr>
      <w:rFonts w:cstheme="majorBidi"/>
      <w:color w:val="2F5496" w:themeColor="accent1" w:themeShade="BF"/>
      <w:sz w:val="24"/>
    </w:rPr>
  </w:style>
  <w:style w:type="character" w:customStyle="1" w:styleId="60">
    <w:name w:val="标题 6 字符"/>
    <w:basedOn w:val="a0"/>
    <w:link w:val="6"/>
    <w:uiPriority w:val="9"/>
    <w:semiHidden/>
    <w:rsid w:val="00785C81"/>
    <w:rPr>
      <w:rFonts w:cstheme="majorBidi"/>
      <w:b/>
      <w:bCs/>
      <w:color w:val="2F5496" w:themeColor="accent1" w:themeShade="BF"/>
    </w:rPr>
  </w:style>
  <w:style w:type="character" w:customStyle="1" w:styleId="70">
    <w:name w:val="标题 7 字符"/>
    <w:basedOn w:val="a0"/>
    <w:link w:val="7"/>
    <w:uiPriority w:val="9"/>
    <w:semiHidden/>
    <w:rsid w:val="00785C81"/>
    <w:rPr>
      <w:rFonts w:cstheme="majorBidi"/>
      <w:b/>
      <w:bCs/>
      <w:color w:val="595959" w:themeColor="text1" w:themeTint="A6"/>
    </w:rPr>
  </w:style>
  <w:style w:type="character" w:customStyle="1" w:styleId="80">
    <w:name w:val="标题 8 字符"/>
    <w:basedOn w:val="a0"/>
    <w:link w:val="8"/>
    <w:uiPriority w:val="9"/>
    <w:semiHidden/>
    <w:rsid w:val="00785C81"/>
    <w:rPr>
      <w:rFonts w:cstheme="majorBidi"/>
      <w:color w:val="595959" w:themeColor="text1" w:themeTint="A6"/>
    </w:rPr>
  </w:style>
  <w:style w:type="character" w:customStyle="1" w:styleId="90">
    <w:name w:val="标题 9 字符"/>
    <w:basedOn w:val="a0"/>
    <w:link w:val="9"/>
    <w:uiPriority w:val="9"/>
    <w:semiHidden/>
    <w:rsid w:val="00785C81"/>
    <w:rPr>
      <w:rFonts w:eastAsiaTheme="majorEastAsia" w:cstheme="majorBidi"/>
      <w:color w:val="595959" w:themeColor="text1" w:themeTint="A6"/>
    </w:rPr>
  </w:style>
  <w:style w:type="paragraph" w:styleId="a3">
    <w:name w:val="Title"/>
    <w:basedOn w:val="a"/>
    <w:next w:val="a"/>
    <w:link w:val="a4"/>
    <w:uiPriority w:val="10"/>
    <w:qFormat/>
    <w:rsid w:val="00785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C81"/>
    <w:pPr>
      <w:spacing w:before="160"/>
      <w:jc w:val="center"/>
    </w:pPr>
    <w:rPr>
      <w:i/>
      <w:iCs/>
      <w:color w:val="404040" w:themeColor="text1" w:themeTint="BF"/>
    </w:rPr>
  </w:style>
  <w:style w:type="character" w:customStyle="1" w:styleId="a8">
    <w:name w:val="引用 字符"/>
    <w:basedOn w:val="a0"/>
    <w:link w:val="a7"/>
    <w:uiPriority w:val="29"/>
    <w:rsid w:val="00785C81"/>
    <w:rPr>
      <w:i/>
      <w:iCs/>
      <w:color w:val="404040" w:themeColor="text1" w:themeTint="BF"/>
    </w:rPr>
  </w:style>
  <w:style w:type="paragraph" w:styleId="a9">
    <w:name w:val="List Paragraph"/>
    <w:basedOn w:val="a"/>
    <w:uiPriority w:val="34"/>
    <w:qFormat/>
    <w:rsid w:val="00785C81"/>
    <w:pPr>
      <w:ind w:left="720"/>
      <w:contextualSpacing/>
    </w:pPr>
  </w:style>
  <w:style w:type="character" w:styleId="aa">
    <w:name w:val="Intense Emphasis"/>
    <w:basedOn w:val="a0"/>
    <w:uiPriority w:val="21"/>
    <w:qFormat/>
    <w:rsid w:val="00785C81"/>
    <w:rPr>
      <w:i/>
      <w:iCs/>
      <w:color w:val="2F5496" w:themeColor="accent1" w:themeShade="BF"/>
    </w:rPr>
  </w:style>
  <w:style w:type="paragraph" w:styleId="ab">
    <w:name w:val="Intense Quote"/>
    <w:basedOn w:val="a"/>
    <w:next w:val="a"/>
    <w:link w:val="ac"/>
    <w:uiPriority w:val="30"/>
    <w:qFormat/>
    <w:rsid w:val="00785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C81"/>
    <w:rPr>
      <w:i/>
      <w:iCs/>
      <w:color w:val="2F5496" w:themeColor="accent1" w:themeShade="BF"/>
    </w:rPr>
  </w:style>
  <w:style w:type="character" w:styleId="ad">
    <w:name w:val="Intense Reference"/>
    <w:basedOn w:val="a0"/>
    <w:uiPriority w:val="32"/>
    <w:qFormat/>
    <w:rsid w:val="00785C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