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630C0" w14:textId="77777777" w:rsidR="00DA3826" w:rsidRDefault="00DA3826">
      <w:pPr>
        <w:rPr>
          <w:rFonts w:hint="eastAsia"/>
        </w:rPr>
      </w:pPr>
    </w:p>
    <w:p w14:paraId="4B081730" w14:textId="77777777" w:rsidR="00DA3826" w:rsidRDefault="00DA3826">
      <w:pPr>
        <w:rPr>
          <w:rFonts w:hint="eastAsia"/>
        </w:rPr>
      </w:pPr>
      <w:r>
        <w:rPr>
          <w:rFonts w:hint="eastAsia"/>
        </w:rPr>
        <w:t>府的组词和部首和的拼音</w:t>
      </w:r>
    </w:p>
    <w:p w14:paraId="77B533AF" w14:textId="77777777" w:rsidR="00DA3826" w:rsidRDefault="00DA3826">
      <w:pPr>
        <w:rPr>
          <w:rFonts w:hint="eastAsia"/>
        </w:rPr>
      </w:pPr>
      <w:r>
        <w:rPr>
          <w:rFonts w:hint="eastAsia"/>
        </w:rPr>
        <w:t>在汉语学习中，了解汉字的组成、部首及其发音是基础且重要的部分。今天，我们将以“府”字为例，详细探讨其组词、部首以及拼音，帮助大家更深入地理解这个常用汉字。</w:t>
      </w:r>
    </w:p>
    <w:p w14:paraId="1B1FEBCD" w14:textId="77777777" w:rsidR="00DA3826" w:rsidRDefault="00DA3826">
      <w:pPr>
        <w:rPr>
          <w:rFonts w:hint="eastAsia"/>
        </w:rPr>
      </w:pPr>
    </w:p>
    <w:p w14:paraId="20F3F516" w14:textId="77777777" w:rsidR="00DA3826" w:rsidRDefault="00DA3826">
      <w:pPr>
        <w:rPr>
          <w:rFonts w:hint="eastAsia"/>
        </w:rPr>
      </w:pPr>
    </w:p>
    <w:p w14:paraId="16740A6C" w14:textId="77777777" w:rsidR="00DA3826" w:rsidRDefault="00DA3826">
      <w:pPr>
        <w:rPr>
          <w:rFonts w:hint="eastAsia"/>
        </w:rPr>
      </w:pPr>
      <w:r>
        <w:rPr>
          <w:rFonts w:hint="eastAsia"/>
        </w:rPr>
        <w:t>一、“府”的基本介绍</w:t>
      </w:r>
    </w:p>
    <w:p w14:paraId="0447E269" w14:textId="77777777" w:rsidR="00DA3826" w:rsidRDefault="00DA3826">
      <w:pPr>
        <w:rPr>
          <w:rFonts w:hint="eastAsia"/>
        </w:rPr>
      </w:pPr>
      <w:r>
        <w:rPr>
          <w:rFonts w:hint="eastAsia"/>
        </w:rPr>
        <w:t>“府”是一个常见的汉字，它的拼音是fǔ。在古代，“府”指的是存放财物或文书的地方，后来引申为官署、行政单位等含义。从结构上看，“府”属于半包围结构，部首是广（yán），意味着它与房屋有关。</w:t>
      </w:r>
    </w:p>
    <w:p w14:paraId="370A03C8" w14:textId="77777777" w:rsidR="00DA3826" w:rsidRDefault="00DA3826">
      <w:pPr>
        <w:rPr>
          <w:rFonts w:hint="eastAsia"/>
        </w:rPr>
      </w:pPr>
    </w:p>
    <w:p w14:paraId="2D2CBBF7" w14:textId="77777777" w:rsidR="00DA3826" w:rsidRDefault="00DA3826">
      <w:pPr>
        <w:rPr>
          <w:rFonts w:hint="eastAsia"/>
        </w:rPr>
      </w:pPr>
    </w:p>
    <w:p w14:paraId="6413E78A" w14:textId="77777777" w:rsidR="00DA3826" w:rsidRDefault="00DA3826">
      <w:pPr>
        <w:rPr>
          <w:rFonts w:hint="eastAsia"/>
        </w:rPr>
      </w:pPr>
      <w:r>
        <w:rPr>
          <w:rFonts w:hint="eastAsia"/>
        </w:rPr>
        <w:t>二、“府”的组词示例</w:t>
      </w:r>
    </w:p>
    <w:p w14:paraId="5C8B890B" w14:textId="77777777" w:rsidR="00DA3826" w:rsidRDefault="00DA3826">
      <w:pPr>
        <w:rPr>
          <w:rFonts w:hint="eastAsia"/>
        </w:rPr>
      </w:pPr>
      <w:r>
        <w:rPr>
          <w:rFonts w:hint="eastAsia"/>
        </w:rPr>
        <w:t>围绕“府”，我们可以构建出许多词汇，例如：政府、学府、府邸、知府等。这些词语不仅丰富了我们的语言表达，也反映了“府”字在不同语境下的具体应用。“政府”指国家的行政机关；“学府”通常指高等教育机构；“府邸”则是达官贵人的住宅；而“知府”是中国古代的一种地方官员职位。</w:t>
      </w:r>
    </w:p>
    <w:p w14:paraId="7F6284D8" w14:textId="77777777" w:rsidR="00DA3826" w:rsidRDefault="00DA3826">
      <w:pPr>
        <w:rPr>
          <w:rFonts w:hint="eastAsia"/>
        </w:rPr>
      </w:pPr>
    </w:p>
    <w:p w14:paraId="72522301" w14:textId="77777777" w:rsidR="00DA3826" w:rsidRDefault="00DA3826">
      <w:pPr>
        <w:rPr>
          <w:rFonts w:hint="eastAsia"/>
        </w:rPr>
      </w:pPr>
    </w:p>
    <w:p w14:paraId="64D0CD2C" w14:textId="77777777" w:rsidR="00DA3826" w:rsidRDefault="00DA3826">
      <w:pPr>
        <w:rPr>
          <w:rFonts w:hint="eastAsia"/>
        </w:rPr>
      </w:pPr>
      <w:r>
        <w:rPr>
          <w:rFonts w:hint="eastAsia"/>
        </w:rPr>
        <w:t>三、“府”的部首解析</w:t>
      </w:r>
    </w:p>
    <w:p w14:paraId="1740C756" w14:textId="77777777" w:rsidR="00DA3826" w:rsidRDefault="00DA3826">
      <w:pPr>
        <w:rPr>
          <w:rFonts w:hint="eastAsia"/>
        </w:rPr>
      </w:pPr>
      <w:r>
        <w:rPr>
          <w:rFonts w:hint="eastAsia"/>
        </w:rPr>
        <w:t>前面提到，“府”的部首是广（yán），这表明该字与建筑、场所相关联。在汉字中，部首往往能提供关于字义的重要线索。对于学习者而言，理解部首有助于记忆汉字，并推测未知汉字的大致含义。比如，“库”、“店”等字同样含有广部，暗示它们都与某些特定的建筑物或地点有关。</w:t>
      </w:r>
    </w:p>
    <w:p w14:paraId="4CAD4AF5" w14:textId="77777777" w:rsidR="00DA3826" w:rsidRDefault="00DA3826">
      <w:pPr>
        <w:rPr>
          <w:rFonts w:hint="eastAsia"/>
        </w:rPr>
      </w:pPr>
    </w:p>
    <w:p w14:paraId="30458565" w14:textId="77777777" w:rsidR="00DA3826" w:rsidRDefault="00DA3826">
      <w:pPr>
        <w:rPr>
          <w:rFonts w:hint="eastAsia"/>
        </w:rPr>
      </w:pPr>
    </w:p>
    <w:p w14:paraId="0CA5F82F" w14:textId="77777777" w:rsidR="00DA3826" w:rsidRDefault="00DA3826">
      <w:pPr>
        <w:rPr>
          <w:rFonts w:hint="eastAsia"/>
        </w:rPr>
      </w:pPr>
      <w:r>
        <w:rPr>
          <w:rFonts w:hint="eastAsia"/>
        </w:rPr>
        <w:t>四、“府”的拼音及声调</w:t>
      </w:r>
    </w:p>
    <w:p w14:paraId="57D7DBCB" w14:textId="77777777" w:rsidR="00DA3826" w:rsidRDefault="00DA3826">
      <w:pPr>
        <w:rPr>
          <w:rFonts w:hint="eastAsia"/>
        </w:rPr>
      </w:pPr>
      <w:r>
        <w:rPr>
          <w:rFonts w:hint="eastAsia"/>
        </w:rPr>
        <w:t>正确的发音是汉语学习中的关键环节之一。“府”的拼音为fǔ，属于第三声。在实际交流中，准确把握声调至关重要，因为不同的声调可以改变一个字的意义。例如，“福”（fú，第二声）表示幸福、好运，与“府”的意思完全不同。因此，学习并练习汉字的正确发音和声调是汉语学习过程中不可忽视的一部分。</w:t>
      </w:r>
    </w:p>
    <w:p w14:paraId="1F20FD3A" w14:textId="77777777" w:rsidR="00DA3826" w:rsidRDefault="00DA3826">
      <w:pPr>
        <w:rPr>
          <w:rFonts w:hint="eastAsia"/>
        </w:rPr>
      </w:pPr>
    </w:p>
    <w:p w14:paraId="323FEE0D" w14:textId="77777777" w:rsidR="00DA3826" w:rsidRDefault="00DA3826">
      <w:pPr>
        <w:rPr>
          <w:rFonts w:hint="eastAsia"/>
        </w:rPr>
      </w:pPr>
    </w:p>
    <w:p w14:paraId="5A258652" w14:textId="77777777" w:rsidR="00DA3826" w:rsidRDefault="00DA3826">
      <w:pPr>
        <w:rPr>
          <w:rFonts w:hint="eastAsia"/>
        </w:rPr>
      </w:pPr>
      <w:r>
        <w:rPr>
          <w:rFonts w:hint="eastAsia"/>
        </w:rPr>
        <w:t>最后的总结</w:t>
      </w:r>
    </w:p>
    <w:p w14:paraId="254FAE7B" w14:textId="77777777" w:rsidR="00DA3826" w:rsidRDefault="00DA3826">
      <w:pPr>
        <w:rPr>
          <w:rFonts w:hint="eastAsia"/>
        </w:rPr>
      </w:pPr>
      <w:r>
        <w:rPr>
          <w:rFonts w:hint="eastAsia"/>
        </w:rPr>
        <w:t>通过上述对“府”的组词、部首及拼音的介绍，我们不难发现，每一个汉字背后都蕴含着丰富的文化信息和历史背景。掌握这些知识不仅能提高我们的语言能力，还能加深对中国传统文化的理解。希望今天的分享能够为大家学习汉语提供一些帮助。</w:t>
      </w:r>
    </w:p>
    <w:p w14:paraId="063765C7" w14:textId="77777777" w:rsidR="00DA3826" w:rsidRDefault="00DA3826">
      <w:pPr>
        <w:rPr>
          <w:rFonts w:hint="eastAsia"/>
        </w:rPr>
      </w:pPr>
    </w:p>
    <w:p w14:paraId="699E09EE" w14:textId="77777777" w:rsidR="00DA3826" w:rsidRDefault="00DA3826">
      <w:pPr>
        <w:rPr>
          <w:rFonts w:hint="eastAsia"/>
        </w:rPr>
      </w:pPr>
    </w:p>
    <w:p w14:paraId="6DEBAD7D" w14:textId="77777777" w:rsidR="00DA3826" w:rsidRDefault="00DA3826">
      <w:pPr>
        <w:rPr>
          <w:rFonts w:hint="eastAsia"/>
        </w:rPr>
      </w:pPr>
      <w:r>
        <w:rPr>
          <w:rFonts w:hint="eastAsia"/>
        </w:rPr>
        <w:t>本文是由懂得生活网（dongdeshenghuo.com）为大家创作</w:t>
      </w:r>
    </w:p>
    <w:p w14:paraId="3B4EECB1" w14:textId="010D1502" w:rsidR="00BB2A8E" w:rsidRDefault="00BB2A8E"/>
    <w:sectPr w:rsidR="00BB2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8E"/>
    <w:rsid w:val="002C7852"/>
    <w:rsid w:val="00BB2A8E"/>
    <w:rsid w:val="00DA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A6F92-1175-43EA-956E-06975D89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A8E"/>
    <w:rPr>
      <w:rFonts w:cstheme="majorBidi"/>
      <w:color w:val="2F5496" w:themeColor="accent1" w:themeShade="BF"/>
      <w:sz w:val="28"/>
      <w:szCs w:val="28"/>
    </w:rPr>
  </w:style>
  <w:style w:type="character" w:customStyle="1" w:styleId="50">
    <w:name w:val="标题 5 字符"/>
    <w:basedOn w:val="a0"/>
    <w:link w:val="5"/>
    <w:uiPriority w:val="9"/>
    <w:semiHidden/>
    <w:rsid w:val="00BB2A8E"/>
    <w:rPr>
      <w:rFonts w:cstheme="majorBidi"/>
      <w:color w:val="2F5496" w:themeColor="accent1" w:themeShade="BF"/>
      <w:sz w:val="24"/>
    </w:rPr>
  </w:style>
  <w:style w:type="character" w:customStyle="1" w:styleId="60">
    <w:name w:val="标题 6 字符"/>
    <w:basedOn w:val="a0"/>
    <w:link w:val="6"/>
    <w:uiPriority w:val="9"/>
    <w:semiHidden/>
    <w:rsid w:val="00BB2A8E"/>
    <w:rPr>
      <w:rFonts w:cstheme="majorBidi"/>
      <w:b/>
      <w:bCs/>
      <w:color w:val="2F5496" w:themeColor="accent1" w:themeShade="BF"/>
    </w:rPr>
  </w:style>
  <w:style w:type="character" w:customStyle="1" w:styleId="70">
    <w:name w:val="标题 7 字符"/>
    <w:basedOn w:val="a0"/>
    <w:link w:val="7"/>
    <w:uiPriority w:val="9"/>
    <w:semiHidden/>
    <w:rsid w:val="00BB2A8E"/>
    <w:rPr>
      <w:rFonts w:cstheme="majorBidi"/>
      <w:b/>
      <w:bCs/>
      <w:color w:val="595959" w:themeColor="text1" w:themeTint="A6"/>
    </w:rPr>
  </w:style>
  <w:style w:type="character" w:customStyle="1" w:styleId="80">
    <w:name w:val="标题 8 字符"/>
    <w:basedOn w:val="a0"/>
    <w:link w:val="8"/>
    <w:uiPriority w:val="9"/>
    <w:semiHidden/>
    <w:rsid w:val="00BB2A8E"/>
    <w:rPr>
      <w:rFonts w:cstheme="majorBidi"/>
      <w:color w:val="595959" w:themeColor="text1" w:themeTint="A6"/>
    </w:rPr>
  </w:style>
  <w:style w:type="character" w:customStyle="1" w:styleId="90">
    <w:name w:val="标题 9 字符"/>
    <w:basedOn w:val="a0"/>
    <w:link w:val="9"/>
    <w:uiPriority w:val="9"/>
    <w:semiHidden/>
    <w:rsid w:val="00BB2A8E"/>
    <w:rPr>
      <w:rFonts w:eastAsiaTheme="majorEastAsia" w:cstheme="majorBidi"/>
      <w:color w:val="595959" w:themeColor="text1" w:themeTint="A6"/>
    </w:rPr>
  </w:style>
  <w:style w:type="paragraph" w:styleId="a3">
    <w:name w:val="Title"/>
    <w:basedOn w:val="a"/>
    <w:next w:val="a"/>
    <w:link w:val="a4"/>
    <w:uiPriority w:val="10"/>
    <w:qFormat/>
    <w:rsid w:val="00BB2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A8E"/>
    <w:pPr>
      <w:spacing w:before="160"/>
      <w:jc w:val="center"/>
    </w:pPr>
    <w:rPr>
      <w:i/>
      <w:iCs/>
      <w:color w:val="404040" w:themeColor="text1" w:themeTint="BF"/>
    </w:rPr>
  </w:style>
  <w:style w:type="character" w:customStyle="1" w:styleId="a8">
    <w:name w:val="引用 字符"/>
    <w:basedOn w:val="a0"/>
    <w:link w:val="a7"/>
    <w:uiPriority w:val="29"/>
    <w:rsid w:val="00BB2A8E"/>
    <w:rPr>
      <w:i/>
      <w:iCs/>
      <w:color w:val="404040" w:themeColor="text1" w:themeTint="BF"/>
    </w:rPr>
  </w:style>
  <w:style w:type="paragraph" w:styleId="a9">
    <w:name w:val="List Paragraph"/>
    <w:basedOn w:val="a"/>
    <w:uiPriority w:val="34"/>
    <w:qFormat/>
    <w:rsid w:val="00BB2A8E"/>
    <w:pPr>
      <w:ind w:left="720"/>
      <w:contextualSpacing/>
    </w:pPr>
  </w:style>
  <w:style w:type="character" w:styleId="aa">
    <w:name w:val="Intense Emphasis"/>
    <w:basedOn w:val="a0"/>
    <w:uiPriority w:val="21"/>
    <w:qFormat/>
    <w:rsid w:val="00BB2A8E"/>
    <w:rPr>
      <w:i/>
      <w:iCs/>
      <w:color w:val="2F5496" w:themeColor="accent1" w:themeShade="BF"/>
    </w:rPr>
  </w:style>
  <w:style w:type="paragraph" w:styleId="ab">
    <w:name w:val="Intense Quote"/>
    <w:basedOn w:val="a"/>
    <w:next w:val="a"/>
    <w:link w:val="ac"/>
    <w:uiPriority w:val="30"/>
    <w:qFormat/>
    <w:rsid w:val="00BB2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A8E"/>
    <w:rPr>
      <w:i/>
      <w:iCs/>
      <w:color w:val="2F5496" w:themeColor="accent1" w:themeShade="BF"/>
    </w:rPr>
  </w:style>
  <w:style w:type="character" w:styleId="ad">
    <w:name w:val="Intense Reference"/>
    <w:basedOn w:val="a0"/>
    <w:uiPriority w:val="32"/>
    <w:qFormat/>
    <w:rsid w:val="00BB2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