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6F27" w14:textId="77777777" w:rsidR="003A7C4D" w:rsidRDefault="003A7C4D">
      <w:pPr>
        <w:rPr>
          <w:rFonts w:hint="eastAsia"/>
        </w:rPr>
      </w:pPr>
    </w:p>
    <w:p w14:paraId="2C733D39" w14:textId="77777777" w:rsidR="003A7C4D" w:rsidRDefault="003A7C4D">
      <w:pPr>
        <w:rPr>
          <w:rFonts w:hint="eastAsia"/>
        </w:rPr>
      </w:pPr>
      <w:r>
        <w:rPr>
          <w:rFonts w:hint="eastAsia"/>
        </w:rPr>
        <w:t>并非的拼音怎么写</w:t>
      </w:r>
    </w:p>
    <w:p w14:paraId="18498A51" w14:textId="77777777" w:rsidR="003A7C4D" w:rsidRDefault="003A7C4D">
      <w:pPr>
        <w:rPr>
          <w:rFonts w:hint="eastAsia"/>
        </w:rPr>
      </w:pPr>
      <w:r>
        <w:rPr>
          <w:rFonts w:hint="eastAsia"/>
        </w:rPr>
        <w:t>“并非”这个词在汉语中常常用来表示否定的意思，即不是、不完全是的意思。关于“并非”的拼音书写，“并”字的拼音是“bìng”，而“非”字的拼音则是“fēi”。因此，“并非”的拼音可以写作“bìng fēi”。掌握正确的拼音对于学习汉语的人来说非常重要，因为它是帮助理解词汇和发音的关键。</w:t>
      </w:r>
    </w:p>
    <w:p w14:paraId="7A1373FC" w14:textId="77777777" w:rsidR="003A7C4D" w:rsidRDefault="003A7C4D">
      <w:pPr>
        <w:rPr>
          <w:rFonts w:hint="eastAsia"/>
        </w:rPr>
      </w:pPr>
    </w:p>
    <w:p w14:paraId="08739105" w14:textId="77777777" w:rsidR="003A7C4D" w:rsidRDefault="003A7C4D">
      <w:pPr>
        <w:rPr>
          <w:rFonts w:hint="eastAsia"/>
        </w:rPr>
      </w:pPr>
    </w:p>
    <w:p w14:paraId="11DF4E88" w14:textId="77777777" w:rsidR="003A7C4D" w:rsidRDefault="003A7C4D">
      <w:pPr>
        <w:rPr>
          <w:rFonts w:hint="eastAsia"/>
        </w:rPr>
      </w:pPr>
      <w:r>
        <w:rPr>
          <w:rFonts w:hint="eastAsia"/>
        </w:rPr>
        <w:t>拼音的重要性</w:t>
      </w:r>
    </w:p>
    <w:p w14:paraId="09EE5F0A" w14:textId="77777777" w:rsidR="003A7C4D" w:rsidRDefault="003A7C4D">
      <w:pPr>
        <w:rPr>
          <w:rFonts w:hint="eastAsia"/>
        </w:rPr>
      </w:pPr>
      <w:r>
        <w:rPr>
          <w:rFonts w:hint="eastAsia"/>
        </w:rPr>
        <w:t>汉语拼音是一种用拉丁字母来表示汉语普通话发音的方法，它在汉语学习过程中扮演着不可或缺的角色。对于初学者而言，通过拼音的学习，可以更容易地掌握汉字的发音规律，从而提高听说能力。同时，拼音也是外国人学习汉语的第一步，因为它为汉字学习提供了便捷的途径。了解“并非”的正确拼音不仅有助于准确发音，还能加深对这一词语的理解和使用。</w:t>
      </w:r>
    </w:p>
    <w:p w14:paraId="34451FC7" w14:textId="77777777" w:rsidR="003A7C4D" w:rsidRDefault="003A7C4D">
      <w:pPr>
        <w:rPr>
          <w:rFonts w:hint="eastAsia"/>
        </w:rPr>
      </w:pPr>
    </w:p>
    <w:p w14:paraId="7E0FAD63" w14:textId="77777777" w:rsidR="003A7C4D" w:rsidRDefault="003A7C4D">
      <w:pPr>
        <w:rPr>
          <w:rFonts w:hint="eastAsia"/>
        </w:rPr>
      </w:pPr>
    </w:p>
    <w:p w14:paraId="36ED4B81" w14:textId="77777777" w:rsidR="003A7C4D" w:rsidRDefault="003A7C4D">
      <w:pPr>
        <w:rPr>
          <w:rFonts w:hint="eastAsia"/>
        </w:rPr>
      </w:pPr>
      <w:r>
        <w:rPr>
          <w:rFonts w:hint="eastAsia"/>
        </w:rPr>
        <w:t>如何正确发音</w:t>
      </w:r>
    </w:p>
    <w:p w14:paraId="0332FA5E" w14:textId="77777777" w:rsidR="003A7C4D" w:rsidRDefault="003A7C4D">
      <w:pPr>
        <w:rPr>
          <w:rFonts w:hint="eastAsia"/>
        </w:rPr>
      </w:pPr>
      <w:r>
        <w:rPr>
          <w:rFonts w:hint="eastAsia"/>
        </w:rPr>
        <w:t>正确发音“bìng fēi”需要注意声调的准确性。其中，“并”字属于第四声，发音时要短促有力；“非”字则是第一声，发音要平稳且长。在日常交流中，准确的声调能够确保信息传达无误，避免因发音错误而导致的误解。通过模仿标准发音、多听多说等方式也能有效地提高发音准确性。</w:t>
      </w:r>
    </w:p>
    <w:p w14:paraId="18E97F54" w14:textId="77777777" w:rsidR="003A7C4D" w:rsidRDefault="003A7C4D">
      <w:pPr>
        <w:rPr>
          <w:rFonts w:hint="eastAsia"/>
        </w:rPr>
      </w:pPr>
    </w:p>
    <w:p w14:paraId="694FC6EC" w14:textId="77777777" w:rsidR="003A7C4D" w:rsidRDefault="003A7C4D">
      <w:pPr>
        <w:rPr>
          <w:rFonts w:hint="eastAsia"/>
        </w:rPr>
      </w:pPr>
    </w:p>
    <w:p w14:paraId="779D90A7" w14:textId="77777777" w:rsidR="003A7C4D" w:rsidRDefault="003A7C4D">
      <w:pPr>
        <w:rPr>
          <w:rFonts w:hint="eastAsia"/>
        </w:rPr>
      </w:pPr>
      <w:r>
        <w:rPr>
          <w:rFonts w:hint="eastAsia"/>
        </w:rPr>
        <w:t>应用场景</w:t>
      </w:r>
    </w:p>
    <w:p w14:paraId="6428887D" w14:textId="77777777" w:rsidR="003A7C4D" w:rsidRDefault="003A7C4D">
      <w:pPr>
        <w:rPr>
          <w:rFonts w:hint="eastAsia"/>
        </w:rPr>
      </w:pPr>
      <w:r>
        <w:rPr>
          <w:rFonts w:hint="eastAsia"/>
        </w:rPr>
        <w:t>“并非”一词常出现在正式或半正式的语境中，如书面报告、新闻报道等场合。例如，在描述某件事情的真实情况与公众认知不符时，就可以使用“这并非事实”。这样的表达方式既简洁又明确，能有效地传达出说话者的立场和观点。同时，在辩论或讨论中合理运用“并非”也可以增强论述的说服力。</w:t>
      </w:r>
    </w:p>
    <w:p w14:paraId="2F442246" w14:textId="77777777" w:rsidR="003A7C4D" w:rsidRDefault="003A7C4D">
      <w:pPr>
        <w:rPr>
          <w:rFonts w:hint="eastAsia"/>
        </w:rPr>
      </w:pPr>
    </w:p>
    <w:p w14:paraId="31062D64" w14:textId="77777777" w:rsidR="003A7C4D" w:rsidRDefault="003A7C4D">
      <w:pPr>
        <w:rPr>
          <w:rFonts w:hint="eastAsia"/>
        </w:rPr>
      </w:pPr>
    </w:p>
    <w:p w14:paraId="31F0055E" w14:textId="77777777" w:rsidR="003A7C4D" w:rsidRDefault="003A7C4D">
      <w:pPr>
        <w:rPr>
          <w:rFonts w:hint="eastAsia"/>
        </w:rPr>
      </w:pPr>
      <w:r>
        <w:rPr>
          <w:rFonts w:hint="eastAsia"/>
        </w:rPr>
        <w:t>最后的总结</w:t>
      </w:r>
    </w:p>
    <w:p w14:paraId="181EB5A3" w14:textId="77777777" w:rsidR="003A7C4D" w:rsidRDefault="003A7C4D">
      <w:pPr>
        <w:rPr>
          <w:rFonts w:hint="eastAsia"/>
        </w:rPr>
      </w:pPr>
      <w:r>
        <w:rPr>
          <w:rFonts w:hint="eastAsia"/>
        </w:rPr>
        <w:t>“并非”的拼音写作“bìng fēi”，了解其正确发音及使用方法对于汉语学习者来说是非常重要的。无论是在提升语言技能还是在实际应用方面，“并”和“非”的准确读音都起着至关重要的作用。希望本文能够帮助读者更好地理解和掌握这个有用的汉语词汇。</w:t>
      </w:r>
    </w:p>
    <w:p w14:paraId="216611DF" w14:textId="77777777" w:rsidR="003A7C4D" w:rsidRDefault="003A7C4D">
      <w:pPr>
        <w:rPr>
          <w:rFonts w:hint="eastAsia"/>
        </w:rPr>
      </w:pPr>
    </w:p>
    <w:p w14:paraId="186630AB" w14:textId="77777777" w:rsidR="003A7C4D" w:rsidRDefault="003A7C4D">
      <w:pPr>
        <w:rPr>
          <w:rFonts w:hint="eastAsia"/>
        </w:rPr>
      </w:pPr>
    </w:p>
    <w:p w14:paraId="108B94FB" w14:textId="77777777" w:rsidR="003A7C4D" w:rsidRDefault="003A7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6E3B8" w14:textId="1349C808" w:rsidR="0036399D" w:rsidRDefault="0036399D"/>
    <w:sectPr w:rsidR="0036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9D"/>
    <w:rsid w:val="002C7852"/>
    <w:rsid w:val="0036399D"/>
    <w:rsid w:val="003A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7682E-206E-49CB-A1DD-B8A083EE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