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ACA4FE" w14:textId="77777777" w:rsidR="00424B0D" w:rsidRDefault="00424B0D">
      <w:pPr>
        <w:rPr>
          <w:rFonts w:hint="eastAsia"/>
        </w:rPr>
      </w:pPr>
      <w:r>
        <w:rPr>
          <w:rFonts w:hint="eastAsia"/>
        </w:rPr>
        <w:t>干旱的拼音</w:t>
      </w:r>
    </w:p>
    <w:p w14:paraId="5CEF790E" w14:textId="77777777" w:rsidR="00424B0D" w:rsidRDefault="00424B0D">
      <w:pPr>
        <w:rPr>
          <w:rFonts w:hint="eastAsia"/>
        </w:rPr>
      </w:pPr>
      <w:r>
        <w:rPr>
          <w:rFonts w:hint="eastAsia"/>
        </w:rPr>
        <w:t>干旱，“gān hàn”，这两个汉字在汉语中描绘了一种自然现象，即长时间缺乏降水导致水分严重不足的状态。干旱不仅影响着地球表面的生态环境，也是对人类社会尤其是农业产生重大影响的因素之一。</w:t>
      </w:r>
    </w:p>
    <w:p w14:paraId="37436E76" w14:textId="77777777" w:rsidR="00424B0D" w:rsidRDefault="00424B0D">
      <w:pPr>
        <w:rPr>
          <w:rFonts w:hint="eastAsia"/>
        </w:rPr>
      </w:pPr>
    </w:p>
    <w:p w14:paraId="3CBECA1B" w14:textId="77777777" w:rsidR="00424B0D" w:rsidRDefault="00424B0D">
      <w:pPr>
        <w:rPr>
          <w:rFonts w:hint="eastAsia"/>
        </w:rPr>
      </w:pPr>
    </w:p>
    <w:p w14:paraId="34C56205" w14:textId="77777777" w:rsidR="00424B0D" w:rsidRDefault="00424B0D">
      <w:pPr>
        <w:rPr>
          <w:rFonts w:hint="eastAsia"/>
        </w:rPr>
      </w:pPr>
      <w:r>
        <w:rPr>
          <w:rFonts w:hint="eastAsia"/>
        </w:rPr>
        <w:t>干旱的定义与成因</w:t>
      </w:r>
    </w:p>
    <w:p w14:paraId="2E0431B9" w14:textId="77777777" w:rsidR="00424B0D" w:rsidRDefault="00424B0D">
      <w:pPr>
        <w:rPr>
          <w:rFonts w:hint="eastAsia"/>
        </w:rPr>
      </w:pPr>
      <w:r>
        <w:rPr>
          <w:rFonts w:hint="eastAsia"/>
        </w:rPr>
        <w:t>干旱通常指的是某一地区在较长时间内降水量显著低于正常水平，导致水资源短缺的现象。其形成原因复杂多样，既包括自然因素如大气环流的变化、地理位置的影响等，也有人为因素，比如过度开垦土地、森林砍伐等造成的水土流失和水源涵养能力下降。随着全球气候变化，极端天气事件频发，干旱的发生频率和强度也在增加。</w:t>
      </w:r>
    </w:p>
    <w:p w14:paraId="44C278CD" w14:textId="77777777" w:rsidR="00424B0D" w:rsidRDefault="00424B0D">
      <w:pPr>
        <w:rPr>
          <w:rFonts w:hint="eastAsia"/>
        </w:rPr>
      </w:pPr>
    </w:p>
    <w:p w14:paraId="0A2E81BC" w14:textId="77777777" w:rsidR="00424B0D" w:rsidRDefault="00424B0D">
      <w:pPr>
        <w:rPr>
          <w:rFonts w:hint="eastAsia"/>
        </w:rPr>
      </w:pPr>
    </w:p>
    <w:p w14:paraId="1FEBA66D" w14:textId="77777777" w:rsidR="00424B0D" w:rsidRDefault="00424B0D">
      <w:pPr>
        <w:rPr>
          <w:rFonts w:hint="eastAsia"/>
        </w:rPr>
      </w:pPr>
      <w:r>
        <w:rPr>
          <w:rFonts w:hint="eastAsia"/>
        </w:rPr>
        <w:t>干旱对环境的影响</w:t>
      </w:r>
    </w:p>
    <w:p w14:paraId="2BF1D29F" w14:textId="77777777" w:rsidR="00424B0D" w:rsidRDefault="00424B0D">
      <w:pPr>
        <w:rPr>
          <w:rFonts w:hint="eastAsia"/>
        </w:rPr>
      </w:pPr>
      <w:r>
        <w:rPr>
          <w:rFonts w:hint="eastAsia"/>
        </w:rPr>
        <w:t>干旱对环境有着深远的影响。首先是对植被覆盖的影响，长期的干旱会导致植物生长受限，甚至死亡，从而破坏生态平衡。干旱还会加剧土壤侵蚀，因为缺少植被保护的土地更容易受到风蚀和水蚀的作用。干旱还可能导致湖泊、河流水位下降，湿地缩小，严重影响依赖这些水域生存的动植物。</w:t>
      </w:r>
    </w:p>
    <w:p w14:paraId="1E1E36DD" w14:textId="77777777" w:rsidR="00424B0D" w:rsidRDefault="00424B0D">
      <w:pPr>
        <w:rPr>
          <w:rFonts w:hint="eastAsia"/>
        </w:rPr>
      </w:pPr>
    </w:p>
    <w:p w14:paraId="081D3E7A" w14:textId="77777777" w:rsidR="00424B0D" w:rsidRDefault="00424B0D">
      <w:pPr>
        <w:rPr>
          <w:rFonts w:hint="eastAsia"/>
        </w:rPr>
      </w:pPr>
    </w:p>
    <w:p w14:paraId="479AF313" w14:textId="77777777" w:rsidR="00424B0D" w:rsidRDefault="00424B0D">
      <w:pPr>
        <w:rPr>
          <w:rFonts w:hint="eastAsia"/>
        </w:rPr>
      </w:pPr>
      <w:r>
        <w:rPr>
          <w:rFonts w:hint="eastAsia"/>
        </w:rPr>
        <w:t>干旱对人类活动的影响</w:t>
      </w:r>
    </w:p>
    <w:p w14:paraId="1AA2875C" w14:textId="77777777" w:rsidR="00424B0D" w:rsidRDefault="00424B0D">
      <w:pPr>
        <w:rPr>
          <w:rFonts w:hint="eastAsia"/>
        </w:rPr>
      </w:pPr>
      <w:r>
        <w:rPr>
          <w:rFonts w:hint="eastAsia"/>
        </w:rPr>
        <w:t>对于人类而言，干旱最直接的影响就是农业生产的减少。缺水使得农作物无法得到充足的灌溉，导致产量下降，粮食安全面临挑战。同时，干旱还会引起饮用水资源紧张，特别是在那些水资源本就稀缺的地区，人们的生活用水会受到极大限制。干旱还会对能源生产造成影响，例如水电站由于来水量减少而发电能力下降。</w:t>
      </w:r>
    </w:p>
    <w:p w14:paraId="068B058B" w14:textId="77777777" w:rsidR="00424B0D" w:rsidRDefault="00424B0D">
      <w:pPr>
        <w:rPr>
          <w:rFonts w:hint="eastAsia"/>
        </w:rPr>
      </w:pPr>
    </w:p>
    <w:p w14:paraId="7275AC4A" w14:textId="77777777" w:rsidR="00424B0D" w:rsidRDefault="00424B0D">
      <w:pPr>
        <w:rPr>
          <w:rFonts w:hint="eastAsia"/>
        </w:rPr>
      </w:pPr>
    </w:p>
    <w:p w14:paraId="15B2062A" w14:textId="77777777" w:rsidR="00424B0D" w:rsidRDefault="00424B0D">
      <w:pPr>
        <w:rPr>
          <w:rFonts w:hint="eastAsia"/>
        </w:rPr>
      </w:pPr>
      <w:r>
        <w:rPr>
          <w:rFonts w:hint="eastAsia"/>
        </w:rPr>
        <w:t>应对干旱的策略</w:t>
      </w:r>
    </w:p>
    <w:p w14:paraId="32E12684" w14:textId="77777777" w:rsidR="00424B0D" w:rsidRDefault="00424B0D">
      <w:pPr>
        <w:rPr>
          <w:rFonts w:hint="eastAsia"/>
        </w:rPr>
      </w:pPr>
      <w:r>
        <w:rPr>
          <w:rFonts w:hint="eastAsia"/>
        </w:rPr>
        <w:t>面对干旱带来的挑战，采取有效的应对措施显得尤为重要。一方面，可以通过改善灌溉技术，推广节水型农业来提高水资源利用效率；另一方面，加强水利工程建设，如修建水库、引水渠等，可以有效调节水资源分布不均的问题。除此之外，植树造林、退耕还林还草等措施也有助于恢复和保持水土，减轻干旱的危害。在全球层面，国际合作同样关键，共同应对气候变化是缓解干旱问题的根本出路。</w:t>
      </w:r>
    </w:p>
    <w:p w14:paraId="5059979A" w14:textId="77777777" w:rsidR="00424B0D" w:rsidRDefault="00424B0D">
      <w:pPr>
        <w:rPr>
          <w:rFonts w:hint="eastAsia"/>
        </w:rPr>
      </w:pPr>
    </w:p>
    <w:p w14:paraId="334F2C21" w14:textId="77777777" w:rsidR="00424B0D" w:rsidRDefault="00424B0D">
      <w:pPr>
        <w:rPr>
          <w:rFonts w:hint="eastAsia"/>
        </w:rPr>
      </w:pPr>
    </w:p>
    <w:p w14:paraId="26A153B9" w14:textId="77777777" w:rsidR="00424B0D" w:rsidRDefault="00424B0D">
      <w:pPr>
        <w:rPr>
          <w:rFonts w:hint="eastAsia"/>
        </w:rPr>
      </w:pPr>
      <w:r>
        <w:rPr>
          <w:rFonts w:hint="eastAsia"/>
        </w:rPr>
        <w:t>最后的总结</w:t>
      </w:r>
    </w:p>
    <w:p w14:paraId="5C616E68" w14:textId="77777777" w:rsidR="00424B0D" w:rsidRDefault="00424B0D">
      <w:pPr>
        <w:rPr>
          <w:rFonts w:hint="eastAsia"/>
        </w:rPr>
      </w:pPr>
      <w:r>
        <w:rPr>
          <w:rFonts w:hint="eastAsia"/>
        </w:rPr>
        <w:t>干旱作为“gān hàn”这一词语所描述的现象，不仅仅是一个地理学术语，它触及到我们生活的方方面面。了解干旱的成因及其影响，积极寻找解决办法，对于保障我们的生活环境以及未来的发展具有重要意义。通过科学的方法和集体的努力，我们可以更好地适应并减缓干旱带来的负面影响。</w:t>
      </w:r>
    </w:p>
    <w:p w14:paraId="39658B5E" w14:textId="77777777" w:rsidR="00424B0D" w:rsidRDefault="00424B0D">
      <w:pPr>
        <w:rPr>
          <w:rFonts w:hint="eastAsia"/>
        </w:rPr>
      </w:pPr>
    </w:p>
    <w:p w14:paraId="320DC33A" w14:textId="77777777" w:rsidR="00424B0D" w:rsidRDefault="00424B0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0733846" w14:textId="07A0774F" w:rsidR="00DC33E2" w:rsidRDefault="00DC33E2"/>
    <w:sectPr w:rsidR="00DC33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33E2"/>
    <w:rsid w:val="002C7852"/>
    <w:rsid w:val="00424B0D"/>
    <w:rsid w:val="00DC3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4CEBAFB-94D6-4924-A642-E1B32E5BC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C33E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C33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C33E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C33E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C33E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C33E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C33E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C33E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C33E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C33E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C33E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C33E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C33E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C33E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C33E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C33E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C33E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C33E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C33E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C33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C33E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C33E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C33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C33E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C33E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C33E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C33E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C33E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C33E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782</Characters>
  <Application>Microsoft Office Word</Application>
  <DocSecurity>0</DocSecurity>
  <Lines>6</Lines>
  <Paragraphs>1</Paragraphs>
  <ScaleCrop>false</ScaleCrop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2025-03-24T14:38:00Z</dcterms:created>
  <dcterms:modified xsi:type="dcterms:W3CDTF">2025-03-24T14:38:00Z</dcterms:modified>
</cp:coreProperties>
</file>