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B2DF" w14:textId="77777777" w:rsidR="00A322C5" w:rsidRDefault="00A322C5">
      <w:pPr>
        <w:rPr>
          <w:rFonts w:hint="eastAsia"/>
        </w:rPr>
      </w:pPr>
      <w:r>
        <w:rPr>
          <w:rFonts w:hint="eastAsia"/>
        </w:rPr>
        <w:t>干咳的拼音</w:t>
      </w:r>
    </w:p>
    <w:p w14:paraId="04311D4A" w14:textId="77777777" w:rsidR="00A322C5" w:rsidRDefault="00A322C5">
      <w:pPr>
        <w:rPr>
          <w:rFonts w:hint="eastAsia"/>
        </w:rPr>
      </w:pPr>
      <w:r>
        <w:rPr>
          <w:rFonts w:hint="eastAsia"/>
        </w:rPr>
        <w:t>“干咳”的拼音是“gān ké”。在汉语中，它特指没有痰或只有极少量痰的咳嗽。这种症状常常困扰着许多人，并且可能由多种原因引起，包括但不限于感冒、过敏、环境因素以及更严重的呼吸系统疾病等。</w:t>
      </w:r>
    </w:p>
    <w:p w14:paraId="2BFB735A" w14:textId="77777777" w:rsidR="00A322C5" w:rsidRDefault="00A322C5">
      <w:pPr>
        <w:rPr>
          <w:rFonts w:hint="eastAsia"/>
        </w:rPr>
      </w:pPr>
    </w:p>
    <w:p w14:paraId="544F7383" w14:textId="77777777" w:rsidR="00A322C5" w:rsidRDefault="00A322C5">
      <w:pPr>
        <w:rPr>
          <w:rFonts w:hint="eastAsia"/>
        </w:rPr>
      </w:pPr>
    </w:p>
    <w:p w14:paraId="706B7C82" w14:textId="77777777" w:rsidR="00A322C5" w:rsidRDefault="00A322C5">
      <w:pPr>
        <w:rPr>
          <w:rFonts w:hint="eastAsia"/>
        </w:rPr>
      </w:pPr>
      <w:r>
        <w:rPr>
          <w:rFonts w:hint="eastAsia"/>
        </w:rPr>
        <w:t>干咳的原因</w:t>
      </w:r>
    </w:p>
    <w:p w14:paraId="164F061C" w14:textId="77777777" w:rsidR="00A322C5" w:rsidRDefault="00A322C5">
      <w:pPr>
        <w:rPr>
          <w:rFonts w:hint="eastAsia"/>
        </w:rPr>
      </w:pPr>
      <w:r>
        <w:rPr>
          <w:rFonts w:hint="eastAsia"/>
        </w:rPr>
        <w:t>干咳的发生可能是身体对各种刺激的一种自然反应。例如，在换季时，气温和湿度的变化可能会引发一些人的呼吸道敏感性增加，导致干咳。空气中的污染物、烟雾或化学物质也可能成为干咳的诱因。对于有过敏体质的人来说，花粉、尘螨甚至某些食物都有可能触发干咳。当然，一些慢性疾病如哮喘、胃食管反流病（GERD）也常伴有干咳的症状。</w:t>
      </w:r>
    </w:p>
    <w:p w14:paraId="49B4C279" w14:textId="77777777" w:rsidR="00A322C5" w:rsidRDefault="00A322C5">
      <w:pPr>
        <w:rPr>
          <w:rFonts w:hint="eastAsia"/>
        </w:rPr>
      </w:pPr>
    </w:p>
    <w:p w14:paraId="2089D120" w14:textId="77777777" w:rsidR="00A322C5" w:rsidRDefault="00A322C5">
      <w:pPr>
        <w:rPr>
          <w:rFonts w:hint="eastAsia"/>
        </w:rPr>
      </w:pPr>
    </w:p>
    <w:p w14:paraId="47938768" w14:textId="77777777" w:rsidR="00A322C5" w:rsidRDefault="00A322C5">
      <w:pPr>
        <w:rPr>
          <w:rFonts w:hint="eastAsia"/>
        </w:rPr>
      </w:pPr>
      <w:r>
        <w:rPr>
          <w:rFonts w:hint="eastAsia"/>
        </w:rPr>
        <w:t>如何缓解干咳</w:t>
      </w:r>
    </w:p>
    <w:p w14:paraId="019B8CA6" w14:textId="77777777" w:rsidR="00A322C5" w:rsidRDefault="00A322C5">
      <w:pPr>
        <w:rPr>
          <w:rFonts w:hint="eastAsia"/>
        </w:rPr>
      </w:pPr>
      <w:r>
        <w:rPr>
          <w:rFonts w:hint="eastAsia"/>
        </w:rPr>
        <w:t>针对不同原因引起的干咳，可以采取不同的缓解措施。保持室内空气湿润，可以通过使用加湿器来实现，这有助于减轻因干燥空气引起的喉咙不适。避免吸烟和二手烟暴露也是减少干咳的重要一环。如果是因为过敏引起的干咳，尽量避免接触已知的过敏原，同时可考虑使用抗组胺药物。对于持续时间较长或者伴随其他严重症状的干咳，应及时就医以排除潜在的健康问题。</w:t>
      </w:r>
    </w:p>
    <w:p w14:paraId="16DB8E74" w14:textId="77777777" w:rsidR="00A322C5" w:rsidRDefault="00A322C5">
      <w:pPr>
        <w:rPr>
          <w:rFonts w:hint="eastAsia"/>
        </w:rPr>
      </w:pPr>
    </w:p>
    <w:p w14:paraId="6823A12C" w14:textId="77777777" w:rsidR="00A322C5" w:rsidRDefault="00A322C5">
      <w:pPr>
        <w:rPr>
          <w:rFonts w:hint="eastAsia"/>
        </w:rPr>
      </w:pPr>
    </w:p>
    <w:p w14:paraId="08204091" w14:textId="77777777" w:rsidR="00A322C5" w:rsidRDefault="00A322C5">
      <w:pPr>
        <w:rPr>
          <w:rFonts w:hint="eastAsia"/>
        </w:rPr>
      </w:pPr>
      <w:r>
        <w:rPr>
          <w:rFonts w:hint="eastAsia"/>
        </w:rPr>
        <w:t>什么时候应该寻求医疗帮助</w:t>
      </w:r>
    </w:p>
    <w:p w14:paraId="0A8DD5B6" w14:textId="77777777" w:rsidR="00A322C5" w:rsidRDefault="00A322C5">
      <w:pPr>
        <w:rPr>
          <w:rFonts w:hint="eastAsia"/>
        </w:rPr>
      </w:pPr>
      <w:r>
        <w:rPr>
          <w:rFonts w:hint="eastAsia"/>
        </w:rPr>
        <w:t>虽然大多数情况下干咳并不是什么严重的问题，但如果出现以下情况之一，建议尽快咨询医生：干咳持续超过三周；伴有发热、体重减轻、夜间盗汗等症状；咳嗽影响了日常生活和睡眠质量；或是出现了血丝痰等异常情况。及时的医疗干预可以帮助确定病因，并给予合适的治疗方案。</w:t>
      </w:r>
    </w:p>
    <w:p w14:paraId="511A0374" w14:textId="77777777" w:rsidR="00A322C5" w:rsidRDefault="00A322C5">
      <w:pPr>
        <w:rPr>
          <w:rFonts w:hint="eastAsia"/>
        </w:rPr>
      </w:pPr>
    </w:p>
    <w:p w14:paraId="11DAEA1E" w14:textId="77777777" w:rsidR="00A322C5" w:rsidRDefault="00A322C5">
      <w:pPr>
        <w:rPr>
          <w:rFonts w:hint="eastAsia"/>
        </w:rPr>
      </w:pPr>
    </w:p>
    <w:p w14:paraId="35EEA99E" w14:textId="77777777" w:rsidR="00A322C5" w:rsidRDefault="00A322C5">
      <w:pPr>
        <w:rPr>
          <w:rFonts w:hint="eastAsia"/>
        </w:rPr>
      </w:pPr>
      <w:r>
        <w:rPr>
          <w:rFonts w:hint="eastAsia"/>
        </w:rPr>
        <w:t>最后的总结</w:t>
      </w:r>
    </w:p>
    <w:p w14:paraId="0683E6B7" w14:textId="77777777" w:rsidR="00A322C5" w:rsidRDefault="00A322C5">
      <w:pPr>
        <w:rPr>
          <w:rFonts w:hint="eastAsia"/>
        </w:rPr>
      </w:pPr>
      <w:r>
        <w:rPr>
          <w:rFonts w:hint="eastAsia"/>
        </w:rPr>
        <w:t>了解“干咳”的拼音及其背后的知识，有助于我们更好地认识这一常见症状，并采取适当的预防和治疗措施。通过关注自身健康状况，我们可以有效地管理和减轻干咳带来的不便，享受更加健康的生活方式。当面对持续或难以解释的健康问题时，寻求专业医生的帮助总是最明智的选择。</w:t>
      </w:r>
    </w:p>
    <w:p w14:paraId="044C723C" w14:textId="77777777" w:rsidR="00A322C5" w:rsidRDefault="00A322C5">
      <w:pPr>
        <w:rPr>
          <w:rFonts w:hint="eastAsia"/>
        </w:rPr>
      </w:pPr>
    </w:p>
    <w:p w14:paraId="06ECEF6F" w14:textId="77777777" w:rsidR="00A322C5" w:rsidRDefault="00A322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E0BB6" w14:textId="03C7113C" w:rsidR="00957C96" w:rsidRDefault="00957C96"/>
    <w:sectPr w:rsidR="00957C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C96"/>
    <w:rsid w:val="002C7852"/>
    <w:rsid w:val="00957C96"/>
    <w:rsid w:val="00A3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A4C34-5021-4BF9-98E6-81273FE1E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C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C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C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C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C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C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C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C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C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C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C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C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C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C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C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C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C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C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C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C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C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C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C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C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C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C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