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F4D7" w14:textId="77777777" w:rsidR="007763A7" w:rsidRDefault="007763A7">
      <w:pPr>
        <w:rPr>
          <w:rFonts w:hint="eastAsia"/>
        </w:rPr>
      </w:pPr>
    </w:p>
    <w:p w14:paraId="1D8B6480" w14:textId="77777777" w:rsidR="007763A7" w:rsidRDefault="007763A7">
      <w:pPr>
        <w:rPr>
          <w:rFonts w:hint="eastAsia"/>
        </w:rPr>
      </w:pPr>
      <w:r>
        <w:rPr>
          <w:rFonts w:hint="eastAsia"/>
        </w:rPr>
        <w:t>带跟的拼音简介</w:t>
      </w:r>
    </w:p>
    <w:p w14:paraId="6927A158" w14:textId="77777777" w:rsidR="007763A7" w:rsidRDefault="007763A7">
      <w:pPr>
        <w:rPr>
          <w:rFonts w:hint="eastAsia"/>
        </w:rPr>
      </w:pPr>
      <w:r>
        <w:rPr>
          <w:rFonts w:hint="eastAsia"/>
        </w:rPr>
        <w:t>带跟的拼音，是指在汉语拼音中带有声调符号的拼音表示法。它不仅仅是一种语言工具，更是学习和掌握汉语发音的重要途径。汉语作为一门声调语言，其语音体系中的四个基本声调（加上轻声为五个）对于词义有着至关重要的影响。正确使用带跟的拼音有助于学习者准确地发出每一个汉字的读音，从而更好地理解和学习汉语。</w:t>
      </w:r>
    </w:p>
    <w:p w14:paraId="43365642" w14:textId="77777777" w:rsidR="007763A7" w:rsidRDefault="007763A7">
      <w:pPr>
        <w:rPr>
          <w:rFonts w:hint="eastAsia"/>
        </w:rPr>
      </w:pPr>
    </w:p>
    <w:p w14:paraId="5EC6FC8E" w14:textId="77777777" w:rsidR="007763A7" w:rsidRDefault="007763A7">
      <w:pPr>
        <w:rPr>
          <w:rFonts w:hint="eastAsia"/>
        </w:rPr>
      </w:pPr>
    </w:p>
    <w:p w14:paraId="5F2F4F11" w14:textId="77777777" w:rsidR="007763A7" w:rsidRDefault="007763A7">
      <w:pPr>
        <w:rPr>
          <w:rFonts w:hint="eastAsia"/>
        </w:rPr>
      </w:pPr>
      <w:r>
        <w:rPr>
          <w:rFonts w:hint="eastAsia"/>
        </w:rPr>
        <w:t>带跟的拼音的重要性</w:t>
      </w:r>
    </w:p>
    <w:p w14:paraId="379BA3C3" w14:textId="77777777" w:rsidR="007763A7" w:rsidRDefault="007763A7">
      <w:pPr>
        <w:rPr>
          <w:rFonts w:hint="eastAsia"/>
        </w:rPr>
      </w:pPr>
      <w:r>
        <w:rPr>
          <w:rFonts w:hint="eastAsia"/>
        </w:rPr>
        <w:t>带跟的拼音在汉语学习过程中扮演着不可替代的角色。对于非母语使用者而言，汉语的声调是一个巨大的挑战。由于许多外语没有声调的概念，因此初学者往往难以区分不同声调带来的意义差异。在书面表达中，正确的拼音标注能够帮助读者理解词语的确切发音，尤其是在名字、地名等专有名词上体现得尤为明显。随着科技的发展，输入法也越来越多地依赖于拼音输入，带跟的拼音提高了输入效率和准确性。</w:t>
      </w:r>
    </w:p>
    <w:p w14:paraId="66D05C6E" w14:textId="77777777" w:rsidR="007763A7" w:rsidRDefault="007763A7">
      <w:pPr>
        <w:rPr>
          <w:rFonts w:hint="eastAsia"/>
        </w:rPr>
      </w:pPr>
    </w:p>
    <w:p w14:paraId="05A73117" w14:textId="77777777" w:rsidR="007763A7" w:rsidRDefault="007763A7">
      <w:pPr>
        <w:rPr>
          <w:rFonts w:hint="eastAsia"/>
        </w:rPr>
      </w:pPr>
    </w:p>
    <w:p w14:paraId="4479215C" w14:textId="77777777" w:rsidR="007763A7" w:rsidRDefault="007763A7">
      <w:pPr>
        <w:rPr>
          <w:rFonts w:hint="eastAsia"/>
        </w:rPr>
      </w:pPr>
      <w:r>
        <w:rPr>
          <w:rFonts w:hint="eastAsia"/>
        </w:rPr>
        <w:t>如何正确使用带跟的拼音</w:t>
      </w:r>
    </w:p>
    <w:p w14:paraId="26D219C3" w14:textId="77777777" w:rsidR="007763A7" w:rsidRDefault="007763A7">
      <w:pPr>
        <w:rPr>
          <w:rFonts w:hint="eastAsia"/>
        </w:rPr>
      </w:pPr>
      <w:r>
        <w:rPr>
          <w:rFonts w:hint="eastAsia"/>
        </w:rPr>
        <w:t>要正确使用带跟的拼音，首先要了解汉语的四个基本声调：第一声是高平调，第二声是升调，第三声是降升调，第四声是降调。每一种声调都有其特定的发音方式和代表意义。学习者可以通过反复听和模仿来掌握这些声调。同时，利用现代技术手段，如汉语学习APP、在线课程等资源，可以更加直观地学习和练习。阅读标有拼音的中文书籍也是提高拼音能力的有效方法之一。</w:t>
      </w:r>
    </w:p>
    <w:p w14:paraId="7302585C" w14:textId="77777777" w:rsidR="007763A7" w:rsidRDefault="007763A7">
      <w:pPr>
        <w:rPr>
          <w:rFonts w:hint="eastAsia"/>
        </w:rPr>
      </w:pPr>
    </w:p>
    <w:p w14:paraId="1B48E289" w14:textId="77777777" w:rsidR="007763A7" w:rsidRDefault="007763A7">
      <w:pPr>
        <w:rPr>
          <w:rFonts w:hint="eastAsia"/>
        </w:rPr>
      </w:pPr>
    </w:p>
    <w:p w14:paraId="4017AB60" w14:textId="77777777" w:rsidR="007763A7" w:rsidRDefault="007763A7">
      <w:pPr>
        <w:rPr>
          <w:rFonts w:hint="eastAsia"/>
        </w:rPr>
      </w:pPr>
      <w:r>
        <w:rPr>
          <w:rFonts w:hint="eastAsia"/>
        </w:rPr>
        <w:t>带跟的拼音的应用场景</w:t>
      </w:r>
    </w:p>
    <w:p w14:paraId="5F36B3BF" w14:textId="77777777" w:rsidR="007763A7" w:rsidRDefault="007763A7">
      <w:pPr>
        <w:rPr>
          <w:rFonts w:hint="eastAsia"/>
        </w:rPr>
      </w:pPr>
      <w:r>
        <w:rPr>
          <w:rFonts w:hint="eastAsia"/>
        </w:rPr>
        <w:t>带跟的拼音广泛应用于教育、出版、信息技术等多个领域。在学校教育中，它是教授小学生汉语拼音的基础工具；在出版业，为帮助读者尤其是儿童和外国人更好地理解内容，很多书籍都会附有拼音标注；在信息技术领域，拼音输入法已经成为人们日常打字不可或缺的一部分，而带跟的拼音则进一步提升了输入的准确性和效率。在国际交流日益频繁的今天，带跟的拼音也为促进中外文化交流发挥了重要作用。</w:t>
      </w:r>
    </w:p>
    <w:p w14:paraId="54E503D5" w14:textId="77777777" w:rsidR="007763A7" w:rsidRDefault="007763A7">
      <w:pPr>
        <w:rPr>
          <w:rFonts w:hint="eastAsia"/>
        </w:rPr>
      </w:pPr>
    </w:p>
    <w:p w14:paraId="196BED32" w14:textId="77777777" w:rsidR="007763A7" w:rsidRDefault="007763A7">
      <w:pPr>
        <w:rPr>
          <w:rFonts w:hint="eastAsia"/>
        </w:rPr>
      </w:pPr>
    </w:p>
    <w:p w14:paraId="6B769935" w14:textId="77777777" w:rsidR="007763A7" w:rsidRDefault="007763A7">
      <w:pPr>
        <w:rPr>
          <w:rFonts w:hint="eastAsia"/>
        </w:rPr>
      </w:pPr>
      <w:r>
        <w:rPr>
          <w:rFonts w:hint="eastAsia"/>
        </w:rPr>
        <w:t>未来发展趋势</w:t>
      </w:r>
    </w:p>
    <w:p w14:paraId="5AEE99D2" w14:textId="77777777" w:rsidR="007763A7" w:rsidRDefault="007763A7">
      <w:pPr>
        <w:rPr>
          <w:rFonts w:hint="eastAsia"/>
        </w:rPr>
      </w:pPr>
      <w:r>
        <w:rPr>
          <w:rFonts w:hint="eastAsia"/>
        </w:rPr>
        <w:t>随着全球范围内汉语热的持续升温，带跟的拼音的需求也在不断增加。未来，我们可以预见，带跟的拼音将通过更加智能的技术手段得到优化和发展，例如结合人工智能技术，开发出更精准的语音识别和发音矫正系统，以满足更多学习者的需求。同时，随着中国文化在世界的影响力不断增强，带跟的拼音也将成为连接中国与世界的文化桥梁，助力汉语在全球范围内的传播。</w:t>
      </w:r>
    </w:p>
    <w:p w14:paraId="437A1973" w14:textId="77777777" w:rsidR="007763A7" w:rsidRDefault="007763A7">
      <w:pPr>
        <w:rPr>
          <w:rFonts w:hint="eastAsia"/>
        </w:rPr>
      </w:pPr>
    </w:p>
    <w:p w14:paraId="34A4E880" w14:textId="77777777" w:rsidR="007763A7" w:rsidRDefault="007763A7">
      <w:pPr>
        <w:rPr>
          <w:rFonts w:hint="eastAsia"/>
        </w:rPr>
      </w:pPr>
    </w:p>
    <w:p w14:paraId="61420736" w14:textId="77777777" w:rsidR="007763A7" w:rsidRDefault="00776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7709D" w14:textId="35784028" w:rsidR="000658E7" w:rsidRDefault="000658E7"/>
    <w:sectPr w:rsidR="0006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E7"/>
    <w:rsid w:val="000658E7"/>
    <w:rsid w:val="002C7852"/>
    <w:rsid w:val="007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AA7D5-8DDC-46C9-9963-4134FD97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