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05D35" w14:textId="77777777" w:rsidR="00AD7C0B" w:rsidRDefault="00AD7C0B">
      <w:pPr>
        <w:rPr>
          <w:rFonts w:hint="eastAsia"/>
        </w:rPr>
      </w:pPr>
    </w:p>
    <w:p w14:paraId="106AF544" w14:textId="77777777" w:rsidR="00AD7C0B" w:rsidRDefault="00AD7C0B">
      <w:pPr>
        <w:rPr>
          <w:rFonts w:hint="eastAsia"/>
        </w:rPr>
      </w:pPr>
      <w:r>
        <w:rPr>
          <w:rFonts w:hint="eastAsia"/>
        </w:rPr>
        <w:t>带刺的拼音</w:t>
      </w:r>
    </w:p>
    <w:p w14:paraId="7D48F0B1" w14:textId="77777777" w:rsidR="00AD7C0B" w:rsidRDefault="00AD7C0B">
      <w:pPr>
        <w:rPr>
          <w:rFonts w:hint="eastAsia"/>
        </w:rPr>
      </w:pPr>
      <w:r>
        <w:rPr>
          <w:rFonts w:hint="eastAsia"/>
        </w:rPr>
        <w:t>带刺这个词汇在汉语中并不常见，但当我们提到“带刺”的时候，往往联想到的是某些植物上的物理特征，比如玫瑰、仙人掌等。然而，“带剌”一词的拼音却有着其独特的发音规则和学习要点。“带”字的拼音是“dài”，而“刺”或“剌”的拼音则是“cì”。因此，“带刺”的完整拼音便是“dài cì”。这里需要注意的是，“刺”有时也会写作“剌”，尤其是在古代文献或者特定语境下。</w:t>
      </w:r>
    </w:p>
    <w:p w14:paraId="1C41D6B8" w14:textId="77777777" w:rsidR="00AD7C0B" w:rsidRDefault="00AD7C0B">
      <w:pPr>
        <w:rPr>
          <w:rFonts w:hint="eastAsia"/>
        </w:rPr>
      </w:pPr>
    </w:p>
    <w:p w14:paraId="6904017E" w14:textId="77777777" w:rsidR="00AD7C0B" w:rsidRDefault="00AD7C0B">
      <w:pPr>
        <w:rPr>
          <w:rFonts w:hint="eastAsia"/>
        </w:rPr>
      </w:pPr>
    </w:p>
    <w:p w14:paraId="55883719" w14:textId="77777777" w:rsidR="00AD7C0B" w:rsidRDefault="00AD7C0B">
      <w:pPr>
        <w:rPr>
          <w:rFonts w:hint="eastAsia"/>
        </w:rPr>
      </w:pPr>
      <w:r>
        <w:rPr>
          <w:rFonts w:hint="eastAsia"/>
        </w:rPr>
        <w:t>汉字的多样性</w:t>
      </w:r>
    </w:p>
    <w:p w14:paraId="7BB024EE" w14:textId="77777777" w:rsidR="00AD7C0B" w:rsidRDefault="00AD7C0B">
      <w:pPr>
        <w:rPr>
          <w:rFonts w:hint="eastAsia"/>
        </w:rPr>
      </w:pPr>
      <w:r>
        <w:rPr>
          <w:rFonts w:hint="eastAsia"/>
        </w:rPr>
        <w:t>汉字的多样性不仅体现在形态上，也表现在读音的变化中。以“刺”和“剌”为例，两者虽然形态不同，但在某些情况下可以互换使用，特别是在古文中。这种现象反映了汉字悠久的历史和丰富的文化内涵。了解这些细微差别，对于深入学习汉语和中国文化是非常有帮助的。</w:t>
      </w:r>
    </w:p>
    <w:p w14:paraId="3A9C9E29" w14:textId="77777777" w:rsidR="00AD7C0B" w:rsidRDefault="00AD7C0B">
      <w:pPr>
        <w:rPr>
          <w:rFonts w:hint="eastAsia"/>
        </w:rPr>
      </w:pPr>
    </w:p>
    <w:p w14:paraId="4A477322" w14:textId="77777777" w:rsidR="00AD7C0B" w:rsidRDefault="00AD7C0B">
      <w:pPr>
        <w:rPr>
          <w:rFonts w:hint="eastAsia"/>
        </w:rPr>
      </w:pPr>
    </w:p>
    <w:p w14:paraId="79434172" w14:textId="77777777" w:rsidR="00AD7C0B" w:rsidRDefault="00AD7C0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DEED0B" w14:textId="77777777" w:rsidR="00AD7C0B" w:rsidRDefault="00AD7C0B">
      <w:pPr>
        <w:rPr>
          <w:rFonts w:hint="eastAsia"/>
        </w:rPr>
      </w:pPr>
      <w:r>
        <w:rPr>
          <w:rFonts w:hint="eastAsia"/>
        </w:rPr>
        <w:t>拼音作为学习汉语的基础工具，对于非母语者来说尤为重要。正确掌握拼音不仅能提高汉字的认读能力，还能增强听说技能。特别是像“带刺”这样包含特殊发音组合的词语，更是练习发音技巧的好材料。通过反复练习“dài cì”的发音，学习者能够更好地理解声调变化及其对意义的影响。</w:t>
      </w:r>
    </w:p>
    <w:p w14:paraId="11EA344E" w14:textId="77777777" w:rsidR="00AD7C0B" w:rsidRDefault="00AD7C0B">
      <w:pPr>
        <w:rPr>
          <w:rFonts w:hint="eastAsia"/>
        </w:rPr>
      </w:pPr>
    </w:p>
    <w:p w14:paraId="5776A2EE" w14:textId="77777777" w:rsidR="00AD7C0B" w:rsidRDefault="00AD7C0B">
      <w:pPr>
        <w:rPr>
          <w:rFonts w:hint="eastAsia"/>
        </w:rPr>
      </w:pPr>
    </w:p>
    <w:p w14:paraId="526AFAFA" w14:textId="77777777" w:rsidR="00AD7C0B" w:rsidRDefault="00AD7C0B">
      <w:pPr>
        <w:rPr>
          <w:rFonts w:hint="eastAsia"/>
        </w:rPr>
      </w:pPr>
      <w:r>
        <w:rPr>
          <w:rFonts w:hint="eastAsia"/>
        </w:rPr>
        <w:t>文化寓意与象征</w:t>
      </w:r>
    </w:p>
    <w:p w14:paraId="20393BC9" w14:textId="77777777" w:rsidR="00AD7C0B" w:rsidRDefault="00AD7C0B">
      <w:pPr>
        <w:rPr>
          <w:rFonts w:hint="eastAsia"/>
        </w:rPr>
      </w:pPr>
      <w:r>
        <w:rPr>
          <w:rFonts w:hint="eastAsia"/>
        </w:rPr>
        <w:t>在中国文化里，“带刺”的意象常被用来比喻那些外表强硬或具有保护机制的人或事物。例如，“带刺的玫瑰”就是一种常见的比喻，它既表达了美丽又暗示了危险。这种用法体现了中国人善于从自然界的观察中汲取智慧，并将之转化为富有哲理的文化符号。</w:t>
      </w:r>
    </w:p>
    <w:p w14:paraId="67A61351" w14:textId="77777777" w:rsidR="00AD7C0B" w:rsidRDefault="00AD7C0B">
      <w:pPr>
        <w:rPr>
          <w:rFonts w:hint="eastAsia"/>
        </w:rPr>
      </w:pPr>
    </w:p>
    <w:p w14:paraId="53A6308E" w14:textId="77777777" w:rsidR="00AD7C0B" w:rsidRDefault="00AD7C0B">
      <w:pPr>
        <w:rPr>
          <w:rFonts w:hint="eastAsia"/>
        </w:rPr>
      </w:pPr>
    </w:p>
    <w:p w14:paraId="3737EA0E" w14:textId="77777777" w:rsidR="00AD7C0B" w:rsidRDefault="00AD7C0B">
      <w:pPr>
        <w:rPr>
          <w:rFonts w:hint="eastAsia"/>
        </w:rPr>
      </w:pPr>
      <w:r>
        <w:rPr>
          <w:rFonts w:hint="eastAsia"/>
        </w:rPr>
        <w:t>最后的总结</w:t>
      </w:r>
    </w:p>
    <w:p w14:paraId="5D55FABF" w14:textId="77777777" w:rsidR="00AD7C0B" w:rsidRDefault="00AD7C0B">
      <w:pPr>
        <w:rPr>
          <w:rFonts w:hint="eastAsia"/>
        </w:rPr>
      </w:pPr>
      <w:r>
        <w:rPr>
          <w:rFonts w:hint="eastAsia"/>
        </w:rPr>
        <w:t>通过对“带刺”这一词语的拼音及背后文化的探讨，我们不仅加深了对该词语的理解，也更加认识到汉语的博大精深。无论是作为语言学习者还是对中国文化感兴趣的朋友，探索这些细节都能带来意想不到的收获。希望这篇文章能激发你对汉语学习的热情，以及对中国传统文化更深一层的兴趣。</w:t>
      </w:r>
    </w:p>
    <w:p w14:paraId="6B632864" w14:textId="77777777" w:rsidR="00AD7C0B" w:rsidRDefault="00AD7C0B">
      <w:pPr>
        <w:rPr>
          <w:rFonts w:hint="eastAsia"/>
        </w:rPr>
      </w:pPr>
    </w:p>
    <w:p w14:paraId="78B46B8C" w14:textId="77777777" w:rsidR="00AD7C0B" w:rsidRDefault="00AD7C0B">
      <w:pPr>
        <w:rPr>
          <w:rFonts w:hint="eastAsia"/>
        </w:rPr>
      </w:pPr>
    </w:p>
    <w:p w14:paraId="4E4AD541" w14:textId="77777777" w:rsidR="00AD7C0B" w:rsidRDefault="00AD7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BE4D76" w14:textId="3C8ED33E" w:rsidR="002502FF" w:rsidRDefault="002502FF"/>
    <w:sectPr w:rsidR="00250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F"/>
    <w:rsid w:val="002502FF"/>
    <w:rsid w:val="002C7852"/>
    <w:rsid w:val="00AD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8D2FA-106E-43D6-9C5D-8E9832A7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