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CDE5" w14:textId="77777777" w:rsidR="008975D5" w:rsidRDefault="008975D5">
      <w:pPr>
        <w:rPr>
          <w:rFonts w:hint="eastAsia"/>
        </w:rPr>
      </w:pPr>
    </w:p>
    <w:p w14:paraId="3ACEC667" w14:textId="77777777" w:rsidR="008975D5" w:rsidRDefault="008975D5">
      <w:pPr>
        <w:rPr>
          <w:rFonts w:hint="eastAsia"/>
        </w:rPr>
      </w:pPr>
      <w:r>
        <w:rPr>
          <w:rFonts w:hint="eastAsia"/>
        </w:rPr>
        <w:t>带r的拼音是翘舌音吗</w:t>
      </w:r>
    </w:p>
    <w:p w14:paraId="34DD5A9C" w14:textId="77777777" w:rsidR="008975D5" w:rsidRDefault="008975D5">
      <w:pPr>
        <w:rPr>
          <w:rFonts w:hint="eastAsia"/>
        </w:rPr>
      </w:pPr>
      <w:r>
        <w:rPr>
          <w:rFonts w:hint="eastAsia"/>
        </w:rPr>
        <w:t>在汉语拼音的学习过程中，"r"这个声母常常会引起一些混淆。首先需要明确的是，在普通话（标准汉语）中，“r”确实代表了一个独特的发音，它被称为一个卷舌音而非翘舌音。具体来说，“r”是由舌尖向上卷起接近硬腭前部发出的声音。这一发音特点使得“r”与如“zh”、“ch”、“sh”等典型的翘舌音有所区别。</w:t>
      </w:r>
    </w:p>
    <w:p w14:paraId="66E1C046" w14:textId="77777777" w:rsidR="008975D5" w:rsidRDefault="008975D5">
      <w:pPr>
        <w:rPr>
          <w:rFonts w:hint="eastAsia"/>
        </w:rPr>
      </w:pPr>
    </w:p>
    <w:p w14:paraId="1F837550" w14:textId="77777777" w:rsidR="008975D5" w:rsidRDefault="008975D5">
      <w:pPr>
        <w:rPr>
          <w:rFonts w:hint="eastAsia"/>
        </w:rPr>
      </w:pPr>
    </w:p>
    <w:p w14:paraId="3643F09D" w14:textId="77777777" w:rsidR="008975D5" w:rsidRDefault="008975D5">
      <w:pPr>
        <w:rPr>
          <w:rFonts w:hint="eastAsia"/>
        </w:rPr>
      </w:pPr>
      <w:r>
        <w:rPr>
          <w:rFonts w:hint="eastAsia"/>
        </w:rPr>
        <w:t>汉语中的翘舌音与卷舌音</w:t>
      </w:r>
    </w:p>
    <w:p w14:paraId="565AACCD" w14:textId="77777777" w:rsidR="008975D5" w:rsidRDefault="008975D5">
      <w:pPr>
        <w:rPr>
          <w:rFonts w:hint="eastAsia"/>
        </w:rPr>
      </w:pPr>
      <w:r>
        <w:rPr>
          <w:rFonts w:hint="eastAsia"/>
        </w:rPr>
        <w:t>汉语拼音体系中，翘舌音和卷舌音虽然听起来相似，但它们的发音位置和方式有所不同。翘舌音（如zh、ch、sh）涉及舌尖触碰或接近齿龈后部，而卷舌音（如r）则是通过将舌尖向后卷起来发声。这种差异虽然细微，但在语音学上具有重要意义，并且在实际发音中能够明显区分。正确理解并掌握这些细节对于学习汉语的人来说非常重要。</w:t>
      </w:r>
    </w:p>
    <w:p w14:paraId="06EDA066" w14:textId="77777777" w:rsidR="008975D5" w:rsidRDefault="008975D5">
      <w:pPr>
        <w:rPr>
          <w:rFonts w:hint="eastAsia"/>
        </w:rPr>
      </w:pPr>
    </w:p>
    <w:p w14:paraId="5A46EC02" w14:textId="77777777" w:rsidR="008975D5" w:rsidRDefault="008975D5">
      <w:pPr>
        <w:rPr>
          <w:rFonts w:hint="eastAsia"/>
        </w:rPr>
      </w:pPr>
    </w:p>
    <w:p w14:paraId="38ABB5FB" w14:textId="77777777" w:rsidR="008975D5" w:rsidRDefault="008975D5">
      <w:pPr>
        <w:rPr>
          <w:rFonts w:hint="eastAsia"/>
        </w:rPr>
      </w:pPr>
      <w:r>
        <w:rPr>
          <w:rFonts w:hint="eastAsia"/>
        </w:rPr>
        <w:t>学习“r”的发音技巧</w:t>
      </w:r>
    </w:p>
    <w:p w14:paraId="476B1C44" w14:textId="77777777" w:rsidR="008975D5" w:rsidRDefault="008975D5">
      <w:pPr>
        <w:rPr>
          <w:rFonts w:hint="eastAsia"/>
        </w:rPr>
      </w:pPr>
      <w:r>
        <w:rPr>
          <w:rFonts w:hint="eastAsia"/>
        </w:rPr>
        <w:t>对于许多非母语使用者而言，掌握“r”的发音可能是一个挑战。练习时，可以尝试模仿舌头向后的动作，就像试图用舌尖触摸自己的上颚一样。开始可能会觉得不自然，但随着不断的练习，会逐渐变得更加流畅。听音频材料并跟随重复也是提高发音准确性的好方法。通过这样的练习，不仅能更好地掌握“r”的发音，还能加深对整个汉语语音系统的理解。</w:t>
      </w:r>
    </w:p>
    <w:p w14:paraId="6A7BF040" w14:textId="77777777" w:rsidR="008975D5" w:rsidRDefault="008975D5">
      <w:pPr>
        <w:rPr>
          <w:rFonts w:hint="eastAsia"/>
        </w:rPr>
      </w:pPr>
    </w:p>
    <w:p w14:paraId="750C238A" w14:textId="77777777" w:rsidR="008975D5" w:rsidRDefault="008975D5">
      <w:pPr>
        <w:rPr>
          <w:rFonts w:hint="eastAsia"/>
        </w:rPr>
      </w:pPr>
    </w:p>
    <w:p w14:paraId="3BC6C38D" w14:textId="77777777" w:rsidR="008975D5" w:rsidRDefault="008975D5">
      <w:pPr>
        <w:rPr>
          <w:rFonts w:hint="eastAsia"/>
        </w:rPr>
      </w:pPr>
      <w:r>
        <w:rPr>
          <w:rFonts w:hint="eastAsia"/>
        </w:rPr>
        <w:t>“r”与其他声母的区别</w:t>
      </w:r>
    </w:p>
    <w:p w14:paraId="2D2530AC" w14:textId="77777777" w:rsidR="008975D5" w:rsidRDefault="008975D5">
      <w:pPr>
        <w:rPr>
          <w:rFonts w:hint="eastAsia"/>
        </w:rPr>
      </w:pPr>
      <w:r>
        <w:rPr>
          <w:rFonts w:hint="eastAsia"/>
        </w:rPr>
        <w:t>除了与翘舌音的区别外，“r”还与其它声母有着明显的不同。例如，“l”是一个常见的容易与“r”混淆的声母，但它们的发音机制完全不同。“l”是舌尖抵住上前牙后面，气流从舌头两侧流出；而“r”则需要舌头向后卷起。了解这些差异有助于更准确地发音，并避免在交流中产生误解。</w:t>
      </w:r>
    </w:p>
    <w:p w14:paraId="6AA69045" w14:textId="77777777" w:rsidR="008975D5" w:rsidRDefault="008975D5">
      <w:pPr>
        <w:rPr>
          <w:rFonts w:hint="eastAsia"/>
        </w:rPr>
      </w:pPr>
    </w:p>
    <w:p w14:paraId="0CD827A8" w14:textId="77777777" w:rsidR="008975D5" w:rsidRDefault="008975D5">
      <w:pPr>
        <w:rPr>
          <w:rFonts w:hint="eastAsia"/>
        </w:rPr>
      </w:pPr>
    </w:p>
    <w:p w14:paraId="5DB228B8" w14:textId="77777777" w:rsidR="008975D5" w:rsidRDefault="008975D5">
      <w:pPr>
        <w:rPr>
          <w:rFonts w:hint="eastAsia"/>
        </w:rPr>
      </w:pPr>
      <w:r>
        <w:rPr>
          <w:rFonts w:hint="eastAsia"/>
        </w:rPr>
        <w:t>最后的总结</w:t>
      </w:r>
    </w:p>
    <w:p w14:paraId="3679D633" w14:textId="77777777" w:rsidR="008975D5" w:rsidRDefault="008975D5">
      <w:pPr>
        <w:rPr>
          <w:rFonts w:hint="eastAsia"/>
        </w:rPr>
      </w:pPr>
      <w:r>
        <w:rPr>
          <w:rFonts w:hint="eastAsia"/>
        </w:rPr>
        <w:t>“r”作为汉语拼音中的一个独特存在，其发音属于卷舌音而不是翘舌音。尽管在实际语言使用中，这种细微差别可能不易被察觉，但对于想要精确掌握汉语发音的学习者来说，认识到这一点至关重要。通过正确的练习方法和持续的努力，任何人都能克服发音上的难题，使自己的汉语更加地道。</w:t>
      </w:r>
    </w:p>
    <w:p w14:paraId="5C4CD1D3" w14:textId="77777777" w:rsidR="008975D5" w:rsidRDefault="008975D5">
      <w:pPr>
        <w:rPr>
          <w:rFonts w:hint="eastAsia"/>
        </w:rPr>
      </w:pPr>
    </w:p>
    <w:p w14:paraId="3135EA23" w14:textId="77777777" w:rsidR="008975D5" w:rsidRDefault="008975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F10642" w14:textId="0A1A6233" w:rsidR="00DE72CA" w:rsidRDefault="00DE72CA"/>
    <w:sectPr w:rsidR="00DE7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CA"/>
    <w:rsid w:val="002C7852"/>
    <w:rsid w:val="008975D5"/>
    <w:rsid w:val="00D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CFC26-A6FE-4028-9FAB-DE2683A0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