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33C98" w14:textId="77777777" w:rsidR="00C35C68" w:rsidRDefault="00C35C68">
      <w:pPr>
        <w:rPr>
          <w:rFonts w:hint="eastAsia"/>
        </w:rPr>
      </w:pPr>
    </w:p>
    <w:p w14:paraId="59F4E84F" w14:textId="77777777" w:rsidR="00C35C68" w:rsidRDefault="00C35C68">
      <w:pPr>
        <w:rPr>
          <w:rFonts w:hint="eastAsia"/>
        </w:rPr>
      </w:pPr>
      <w:r>
        <w:rPr>
          <w:rFonts w:hint="eastAsia"/>
        </w:rPr>
        <w:t>帆船的拼音正确拼写怎么写的</w:t>
      </w:r>
    </w:p>
    <w:p w14:paraId="289477BC" w14:textId="77777777" w:rsidR="00C35C68" w:rsidRDefault="00C35C68">
      <w:pPr>
        <w:rPr>
          <w:rFonts w:hint="eastAsia"/>
        </w:rPr>
      </w:pPr>
      <w:r>
        <w:rPr>
          <w:rFonts w:hint="eastAsia"/>
        </w:rPr>
        <w:t>帆船，这一古老而优雅的水上交通工具，在现代依然保持着它的魅力。无论是用于休闲娱乐还是专业比赛，了解其正确的中文拼音都是十分有用的。帆船的拼音是“fān chuán”。其中，“帆”的拼音为“fān”，声调为第一声；“船”的拼音为“chuán”，同样也是第二声。掌握这一点，不仅有助于我们准确地发音，还能在书面交流中避免不必要的错误。</w:t>
      </w:r>
    </w:p>
    <w:p w14:paraId="4D899895" w14:textId="77777777" w:rsidR="00C35C68" w:rsidRDefault="00C35C68">
      <w:pPr>
        <w:rPr>
          <w:rFonts w:hint="eastAsia"/>
        </w:rPr>
      </w:pPr>
    </w:p>
    <w:p w14:paraId="0D243590" w14:textId="77777777" w:rsidR="00C35C68" w:rsidRDefault="00C35C68">
      <w:pPr>
        <w:rPr>
          <w:rFonts w:hint="eastAsia"/>
        </w:rPr>
      </w:pPr>
    </w:p>
    <w:p w14:paraId="2666ABA8" w14:textId="77777777" w:rsidR="00C35C68" w:rsidRDefault="00C35C68">
      <w:pPr>
        <w:rPr>
          <w:rFonts w:hint="eastAsia"/>
        </w:rPr>
      </w:pPr>
      <w:r>
        <w:rPr>
          <w:rFonts w:hint="eastAsia"/>
        </w:rPr>
        <w:t>帆船的历史与发展</w:t>
      </w:r>
    </w:p>
    <w:p w14:paraId="0A2272F7" w14:textId="77777777" w:rsidR="00C35C68" w:rsidRDefault="00C35C68">
      <w:pPr>
        <w:rPr>
          <w:rFonts w:hint="eastAsia"/>
        </w:rPr>
      </w:pPr>
      <w:r>
        <w:rPr>
          <w:rFonts w:hint="eastAsia"/>
        </w:rPr>
        <w:t>帆船作为一种利用风力驱动的船只，拥有悠久的历史。早在古代，人们就开始使用简单的帆船进行捕鱼和贸易活动。随着航海技术的发展，帆船逐渐演变成了探索世界的重要工具。例如，哥伦布发现新大陆就是借助了帆船的力量。进入现代社会后，虽然动力船逐渐取代了帆船成为主流，但帆船因其环保、安静以及对技巧要求高的特点，仍然被广泛应用于运动和旅游领域。</w:t>
      </w:r>
    </w:p>
    <w:p w14:paraId="4EEE1B24" w14:textId="77777777" w:rsidR="00C35C68" w:rsidRDefault="00C35C68">
      <w:pPr>
        <w:rPr>
          <w:rFonts w:hint="eastAsia"/>
        </w:rPr>
      </w:pPr>
    </w:p>
    <w:p w14:paraId="0DFAE124" w14:textId="77777777" w:rsidR="00C35C68" w:rsidRDefault="00C35C68">
      <w:pPr>
        <w:rPr>
          <w:rFonts w:hint="eastAsia"/>
        </w:rPr>
      </w:pPr>
    </w:p>
    <w:p w14:paraId="32B84A9C" w14:textId="77777777" w:rsidR="00C35C68" w:rsidRDefault="00C35C68">
      <w:pPr>
        <w:rPr>
          <w:rFonts w:hint="eastAsia"/>
        </w:rPr>
      </w:pPr>
      <w:r>
        <w:rPr>
          <w:rFonts w:hint="eastAsia"/>
        </w:rPr>
        <w:t>学习帆船的好处</w:t>
      </w:r>
    </w:p>
    <w:p w14:paraId="6F2E1FC7" w14:textId="77777777" w:rsidR="00C35C68" w:rsidRDefault="00C35C68">
      <w:pPr>
        <w:rPr>
          <w:rFonts w:hint="eastAsia"/>
        </w:rPr>
      </w:pPr>
      <w:r>
        <w:rPr>
          <w:rFonts w:hint="eastAsia"/>
        </w:rPr>
        <w:t>学习如何驾驶帆船不仅仅是一项技能，更是一种生活方式的选择。它能够帮助个人提高应对复杂环境的能力，增强团队协作精神。与大自然亲密接触的过程也是一个放松身心的好机会。通过学习帆船知识，我们可以更好地理解气象学、海洋学等相关领域的基础知识，这对于我们日常生活中的决策也有一定的帮助。</w:t>
      </w:r>
    </w:p>
    <w:p w14:paraId="4A9AE16C" w14:textId="77777777" w:rsidR="00C35C68" w:rsidRDefault="00C35C68">
      <w:pPr>
        <w:rPr>
          <w:rFonts w:hint="eastAsia"/>
        </w:rPr>
      </w:pPr>
    </w:p>
    <w:p w14:paraId="0FB4EC8D" w14:textId="77777777" w:rsidR="00C35C68" w:rsidRDefault="00C35C68">
      <w:pPr>
        <w:rPr>
          <w:rFonts w:hint="eastAsia"/>
        </w:rPr>
      </w:pPr>
    </w:p>
    <w:p w14:paraId="0A9BE688" w14:textId="77777777" w:rsidR="00C35C68" w:rsidRDefault="00C35C68">
      <w:pPr>
        <w:rPr>
          <w:rFonts w:hint="eastAsia"/>
        </w:rPr>
      </w:pPr>
      <w:r>
        <w:rPr>
          <w:rFonts w:hint="eastAsia"/>
        </w:rPr>
        <w:t>帆船运动在中国的发展现状</w:t>
      </w:r>
    </w:p>
    <w:p w14:paraId="64949E77" w14:textId="77777777" w:rsidR="00C35C68" w:rsidRDefault="00C35C68">
      <w:pPr>
        <w:rPr>
          <w:rFonts w:hint="eastAsia"/>
        </w:rPr>
      </w:pPr>
      <w:r>
        <w:rPr>
          <w:rFonts w:hint="eastAsia"/>
        </w:rPr>
        <w:t>近年来，随着生活水平的提高和健康意识的增强，越来越多的人开始关注并参与到帆船运动中来。中国沿海城市如青岛、厦门等地纷纷建立了自己的帆船俱乐部，定期举办各类赛事和培训活动，旨在推广这项充满魅力的运动。同时，政府也出台了一系列支持政策，鼓励更多人加入到帆船运动中，促进体育产业的发展。</w:t>
      </w:r>
    </w:p>
    <w:p w14:paraId="1787D993" w14:textId="77777777" w:rsidR="00C35C68" w:rsidRDefault="00C35C68">
      <w:pPr>
        <w:rPr>
          <w:rFonts w:hint="eastAsia"/>
        </w:rPr>
      </w:pPr>
    </w:p>
    <w:p w14:paraId="4C1DE733" w14:textId="77777777" w:rsidR="00C35C68" w:rsidRDefault="00C35C68">
      <w:pPr>
        <w:rPr>
          <w:rFonts w:hint="eastAsia"/>
        </w:rPr>
      </w:pPr>
    </w:p>
    <w:p w14:paraId="2E683440" w14:textId="77777777" w:rsidR="00C35C68" w:rsidRDefault="00C35C68">
      <w:pPr>
        <w:rPr>
          <w:rFonts w:hint="eastAsia"/>
        </w:rPr>
      </w:pPr>
      <w:r>
        <w:rPr>
          <w:rFonts w:hint="eastAsia"/>
        </w:rPr>
        <w:t>最后的总结</w:t>
      </w:r>
    </w:p>
    <w:p w14:paraId="2059FEB4" w14:textId="77777777" w:rsidR="00C35C68" w:rsidRDefault="00C35C68">
      <w:pPr>
        <w:rPr>
          <w:rFonts w:hint="eastAsia"/>
        </w:rPr>
      </w:pPr>
      <w:r>
        <w:rPr>
          <w:rFonts w:hint="eastAsia"/>
        </w:rPr>
        <w:t>“帆船”的拼音“fān chuán”是我们认识和讨论这一主题的基础。无论是在学术研究、文化交流还是日常生活中，准确掌握这个词的读音都有着重要意义。希望本文能为大家提供一些有价值的信息，并激发起对帆船及其背后文化的兴趣。</w:t>
      </w:r>
    </w:p>
    <w:p w14:paraId="3509036D" w14:textId="77777777" w:rsidR="00C35C68" w:rsidRDefault="00C35C68">
      <w:pPr>
        <w:rPr>
          <w:rFonts w:hint="eastAsia"/>
        </w:rPr>
      </w:pPr>
    </w:p>
    <w:p w14:paraId="4F7DE512" w14:textId="77777777" w:rsidR="00C35C68" w:rsidRDefault="00C35C68">
      <w:pPr>
        <w:rPr>
          <w:rFonts w:hint="eastAsia"/>
        </w:rPr>
      </w:pPr>
    </w:p>
    <w:p w14:paraId="74818EC5" w14:textId="77777777" w:rsidR="00C35C68" w:rsidRDefault="00C35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E3710" w14:textId="2BC9B716" w:rsidR="00722CC2" w:rsidRDefault="00722CC2"/>
    <w:sectPr w:rsidR="00722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C2"/>
    <w:rsid w:val="002C7852"/>
    <w:rsid w:val="00722CC2"/>
    <w:rsid w:val="00C3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A83E3-5D4A-48AA-BF96-9248821A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C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C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C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C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C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C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C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C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C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C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C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C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C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C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C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C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C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C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C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C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C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C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C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