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3134" w14:textId="77777777" w:rsidR="00855FE8" w:rsidRDefault="00855FE8">
      <w:pPr>
        <w:rPr>
          <w:rFonts w:hint="eastAsia"/>
        </w:rPr>
      </w:pPr>
    </w:p>
    <w:p w14:paraId="3C0C40E2" w14:textId="77777777" w:rsidR="00855FE8" w:rsidRDefault="00855FE8">
      <w:pPr>
        <w:rPr>
          <w:rFonts w:hint="eastAsia"/>
        </w:rPr>
      </w:pPr>
      <w:r>
        <w:rPr>
          <w:rFonts w:hint="eastAsia"/>
        </w:rPr>
        <w:t>局势的拼音</w:t>
      </w:r>
    </w:p>
    <w:p w14:paraId="59B91B2A" w14:textId="77777777" w:rsidR="00855FE8" w:rsidRDefault="00855FE8">
      <w:pPr>
        <w:rPr>
          <w:rFonts w:hint="eastAsia"/>
        </w:rPr>
      </w:pPr>
      <w:r>
        <w:rPr>
          <w:rFonts w:hint="eastAsia"/>
        </w:rPr>
        <w:t>局势，拼音为“jú shì”，指的是一个特定时间点上各种情况和力量之间的相对位置和相互作用。它通常用于描述政治、经济、军事或社会领域的状态和发展趋势。理解局势对于做出明智决策至关重要。</w:t>
      </w:r>
    </w:p>
    <w:p w14:paraId="092150C0" w14:textId="77777777" w:rsidR="00855FE8" w:rsidRDefault="00855FE8">
      <w:pPr>
        <w:rPr>
          <w:rFonts w:hint="eastAsia"/>
        </w:rPr>
      </w:pPr>
    </w:p>
    <w:p w14:paraId="125D3E61" w14:textId="77777777" w:rsidR="00855FE8" w:rsidRDefault="00855FE8">
      <w:pPr>
        <w:rPr>
          <w:rFonts w:hint="eastAsia"/>
        </w:rPr>
      </w:pPr>
    </w:p>
    <w:p w14:paraId="01B76641" w14:textId="77777777" w:rsidR="00855FE8" w:rsidRDefault="00855FE8">
      <w:pPr>
        <w:rPr>
          <w:rFonts w:hint="eastAsia"/>
        </w:rPr>
      </w:pPr>
      <w:r>
        <w:rPr>
          <w:rFonts w:hint="eastAsia"/>
        </w:rPr>
        <w:t>国际局势的动态变化</w:t>
      </w:r>
    </w:p>
    <w:p w14:paraId="1E8CDB14" w14:textId="77777777" w:rsidR="00855FE8" w:rsidRDefault="00855FE8">
      <w:pPr>
        <w:rPr>
          <w:rFonts w:hint="eastAsia"/>
        </w:rPr>
      </w:pPr>
      <w:r>
        <w:rPr>
          <w:rFonts w:hint="eastAsia"/>
        </w:rPr>
        <w:t>在当今全球化的世界里，国际局势变得日益复杂多变。国家间的合作与竞争不断塑造着新的国际秩序。例如，随着新兴经济体的崛起，传统的权力平衡正在发生转变。这种变化不仅影响了各国的政治立场，也对全球经济格局产生了深远的影响。了解这些动态变化，可以帮助个人和组织更好地适应外部环境的变化。</w:t>
      </w:r>
    </w:p>
    <w:p w14:paraId="24EE97EB" w14:textId="77777777" w:rsidR="00855FE8" w:rsidRDefault="00855FE8">
      <w:pPr>
        <w:rPr>
          <w:rFonts w:hint="eastAsia"/>
        </w:rPr>
      </w:pPr>
    </w:p>
    <w:p w14:paraId="6B342D0C" w14:textId="77777777" w:rsidR="00855FE8" w:rsidRDefault="00855FE8">
      <w:pPr>
        <w:rPr>
          <w:rFonts w:hint="eastAsia"/>
        </w:rPr>
      </w:pPr>
    </w:p>
    <w:p w14:paraId="53E21A4C" w14:textId="77777777" w:rsidR="00855FE8" w:rsidRDefault="00855FE8">
      <w:pPr>
        <w:rPr>
          <w:rFonts w:hint="eastAsia"/>
        </w:rPr>
      </w:pPr>
      <w:r>
        <w:rPr>
          <w:rFonts w:hint="eastAsia"/>
        </w:rPr>
        <w:t>地区局势的特殊性</w:t>
      </w:r>
    </w:p>
    <w:p w14:paraId="3A6AEF31" w14:textId="77777777" w:rsidR="00855FE8" w:rsidRDefault="00855FE8">
      <w:pPr>
        <w:rPr>
          <w:rFonts w:hint="eastAsia"/>
        </w:rPr>
      </w:pPr>
      <w:r>
        <w:rPr>
          <w:rFonts w:hint="eastAsia"/>
        </w:rPr>
        <w:t>每个地区都有其独特的局势特点，这由历史背景、文化差异以及地理因素共同决定。例如，中东地区的局势常常受到宗教信仰、资源分配等因素的影响；而东亚则更多地关注经济增长与领土争端。认识这些地区性的特殊情况，有助于更准确地把握各地的发展脉络，促进区域间的和谐共处。</w:t>
      </w:r>
    </w:p>
    <w:p w14:paraId="1382C9BC" w14:textId="77777777" w:rsidR="00855FE8" w:rsidRDefault="00855FE8">
      <w:pPr>
        <w:rPr>
          <w:rFonts w:hint="eastAsia"/>
        </w:rPr>
      </w:pPr>
    </w:p>
    <w:p w14:paraId="61C20B22" w14:textId="77777777" w:rsidR="00855FE8" w:rsidRDefault="00855FE8">
      <w:pPr>
        <w:rPr>
          <w:rFonts w:hint="eastAsia"/>
        </w:rPr>
      </w:pPr>
    </w:p>
    <w:p w14:paraId="568B0D9B" w14:textId="77777777" w:rsidR="00855FE8" w:rsidRDefault="00855FE8">
      <w:pPr>
        <w:rPr>
          <w:rFonts w:hint="eastAsia"/>
        </w:rPr>
      </w:pPr>
      <w:r>
        <w:rPr>
          <w:rFonts w:hint="eastAsia"/>
        </w:rPr>
        <w:t>经济局势的关键因素</w:t>
      </w:r>
    </w:p>
    <w:p w14:paraId="6EDB9B15" w14:textId="77777777" w:rsidR="00855FE8" w:rsidRDefault="00855FE8">
      <w:pPr>
        <w:rPr>
          <w:rFonts w:hint="eastAsia"/>
        </w:rPr>
      </w:pPr>
      <w:r>
        <w:rPr>
          <w:rFonts w:hint="eastAsia"/>
        </w:rPr>
        <w:t>经济局势是衡量一个国家或地区发展状况的重要指标之一。它涉及到就业水平、通货膨胀率、国际贸易等多个方面。政府通过制定相应的政策来调节经济局势，以期达到稳定增长的目标。科技的进步也在不断地改变着经济结构，催生新的产业形态，这对未来的经济局势有着不可忽视的影响。</w:t>
      </w:r>
    </w:p>
    <w:p w14:paraId="25FF4594" w14:textId="77777777" w:rsidR="00855FE8" w:rsidRDefault="00855FE8">
      <w:pPr>
        <w:rPr>
          <w:rFonts w:hint="eastAsia"/>
        </w:rPr>
      </w:pPr>
    </w:p>
    <w:p w14:paraId="6ED5D488" w14:textId="77777777" w:rsidR="00855FE8" w:rsidRDefault="00855FE8">
      <w:pPr>
        <w:rPr>
          <w:rFonts w:hint="eastAsia"/>
        </w:rPr>
      </w:pPr>
    </w:p>
    <w:p w14:paraId="7890B4BF" w14:textId="77777777" w:rsidR="00855FE8" w:rsidRDefault="00855FE8">
      <w:pPr>
        <w:rPr>
          <w:rFonts w:hint="eastAsia"/>
        </w:rPr>
      </w:pPr>
      <w:r>
        <w:rPr>
          <w:rFonts w:hint="eastAsia"/>
        </w:rPr>
        <w:t>应对局势变化的策略</w:t>
      </w:r>
    </w:p>
    <w:p w14:paraId="6EDC865D" w14:textId="77777777" w:rsidR="00855FE8" w:rsidRDefault="00855FE8">
      <w:pPr>
        <w:rPr>
          <w:rFonts w:hint="eastAsia"/>
        </w:rPr>
      </w:pPr>
      <w:r>
        <w:rPr>
          <w:rFonts w:hint="eastAsia"/>
        </w:rPr>
        <w:t>面对快速变化的局势，无论是企业还是个人都需要具备一定的应变能力。保持信息的更新是非常重要的。及时获取并分析相关资讯，能够帮助我们洞察未来趋势。培养灵活的思维方式，不拘泥于传统模式，敢于尝试新方法也是关键所在。建立广泛的合作网络，在遇到困难时可以寻求多方支持。</w:t>
      </w:r>
    </w:p>
    <w:p w14:paraId="4735687B" w14:textId="77777777" w:rsidR="00855FE8" w:rsidRDefault="00855FE8">
      <w:pPr>
        <w:rPr>
          <w:rFonts w:hint="eastAsia"/>
        </w:rPr>
      </w:pPr>
    </w:p>
    <w:p w14:paraId="0B93B772" w14:textId="77777777" w:rsidR="00855FE8" w:rsidRDefault="00855FE8">
      <w:pPr>
        <w:rPr>
          <w:rFonts w:hint="eastAsia"/>
        </w:rPr>
      </w:pPr>
      <w:r>
        <w:rPr>
          <w:rFonts w:hint="eastAsia"/>
        </w:rPr>
        <w:t>本文是由懂得生活网（dongdeshenghuo.com）为大家创作</w:t>
      </w:r>
    </w:p>
    <w:p w14:paraId="71C0B8FB" w14:textId="66F6226E" w:rsidR="00DB4C7F" w:rsidRDefault="00DB4C7F"/>
    <w:sectPr w:rsidR="00DB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7F"/>
    <w:rsid w:val="002C7852"/>
    <w:rsid w:val="00855FE8"/>
    <w:rsid w:val="00DB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85B54-03D4-4BA5-B396-63EDFEBE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C7F"/>
    <w:rPr>
      <w:rFonts w:cstheme="majorBidi"/>
      <w:color w:val="2F5496" w:themeColor="accent1" w:themeShade="BF"/>
      <w:sz w:val="28"/>
      <w:szCs w:val="28"/>
    </w:rPr>
  </w:style>
  <w:style w:type="character" w:customStyle="1" w:styleId="50">
    <w:name w:val="标题 5 字符"/>
    <w:basedOn w:val="a0"/>
    <w:link w:val="5"/>
    <w:uiPriority w:val="9"/>
    <w:semiHidden/>
    <w:rsid w:val="00DB4C7F"/>
    <w:rPr>
      <w:rFonts w:cstheme="majorBidi"/>
      <w:color w:val="2F5496" w:themeColor="accent1" w:themeShade="BF"/>
      <w:sz w:val="24"/>
    </w:rPr>
  </w:style>
  <w:style w:type="character" w:customStyle="1" w:styleId="60">
    <w:name w:val="标题 6 字符"/>
    <w:basedOn w:val="a0"/>
    <w:link w:val="6"/>
    <w:uiPriority w:val="9"/>
    <w:semiHidden/>
    <w:rsid w:val="00DB4C7F"/>
    <w:rPr>
      <w:rFonts w:cstheme="majorBidi"/>
      <w:b/>
      <w:bCs/>
      <w:color w:val="2F5496" w:themeColor="accent1" w:themeShade="BF"/>
    </w:rPr>
  </w:style>
  <w:style w:type="character" w:customStyle="1" w:styleId="70">
    <w:name w:val="标题 7 字符"/>
    <w:basedOn w:val="a0"/>
    <w:link w:val="7"/>
    <w:uiPriority w:val="9"/>
    <w:semiHidden/>
    <w:rsid w:val="00DB4C7F"/>
    <w:rPr>
      <w:rFonts w:cstheme="majorBidi"/>
      <w:b/>
      <w:bCs/>
      <w:color w:val="595959" w:themeColor="text1" w:themeTint="A6"/>
    </w:rPr>
  </w:style>
  <w:style w:type="character" w:customStyle="1" w:styleId="80">
    <w:name w:val="标题 8 字符"/>
    <w:basedOn w:val="a0"/>
    <w:link w:val="8"/>
    <w:uiPriority w:val="9"/>
    <w:semiHidden/>
    <w:rsid w:val="00DB4C7F"/>
    <w:rPr>
      <w:rFonts w:cstheme="majorBidi"/>
      <w:color w:val="595959" w:themeColor="text1" w:themeTint="A6"/>
    </w:rPr>
  </w:style>
  <w:style w:type="character" w:customStyle="1" w:styleId="90">
    <w:name w:val="标题 9 字符"/>
    <w:basedOn w:val="a0"/>
    <w:link w:val="9"/>
    <w:uiPriority w:val="9"/>
    <w:semiHidden/>
    <w:rsid w:val="00DB4C7F"/>
    <w:rPr>
      <w:rFonts w:eastAsiaTheme="majorEastAsia" w:cstheme="majorBidi"/>
      <w:color w:val="595959" w:themeColor="text1" w:themeTint="A6"/>
    </w:rPr>
  </w:style>
  <w:style w:type="paragraph" w:styleId="a3">
    <w:name w:val="Title"/>
    <w:basedOn w:val="a"/>
    <w:next w:val="a"/>
    <w:link w:val="a4"/>
    <w:uiPriority w:val="10"/>
    <w:qFormat/>
    <w:rsid w:val="00DB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C7F"/>
    <w:pPr>
      <w:spacing w:before="160"/>
      <w:jc w:val="center"/>
    </w:pPr>
    <w:rPr>
      <w:i/>
      <w:iCs/>
      <w:color w:val="404040" w:themeColor="text1" w:themeTint="BF"/>
    </w:rPr>
  </w:style>
  <w:style w:type="character" w:customStyle="1" w:styleId="a8">
    <w:name w:val="引用 字符"/>
    <w:basedOn w:val="a0"/>
    <w:link w:val="a7"/>
    <w:uiPriority w:val="29"/>
    <w:rsid w:val="00DB4C7F"/>
    <w:rPr>
      <w:i/>
      <w:iCs/>
      <w:color w:val="404040" w:themeColor="text1" w:themeTint="BF"/>
    </w:rPr>
  </w:style>
  <w:style w:type="paragraph" w:styleId="a9">
    <w:name w:val="List Paragraph"/>
    <w:basedOn w:val="a"/>
    <w:uiPriority w:val="34"/>
    <w:qFormat/>
    <w:rsid w:val="00DB4C7F"/>
    <w:pPr>
      <w:ind w:left="720"/>
      <w:contextualSpacing/>
    </w:pPr>
  </w:style>
  <w:style w:type="character" w:styleId="aa">
    <w:name w:val="Intense Emphasis"/>
    <w:basedOn w:val="a0"/>
    <w:uiPriority w:val="21"/>
    <w:qFormat/>
    <w:rsid w:val="00DB4C7F"/>
    <w:rPr>
      <w:i/>
      <w:iCs/>
      <w:color w:val="2F5496" w:themeColor="accent1" w:themeShade="BF"/>
    </w:rPr>
  </w:style>
  <w:style w:type="paragraph" w:styleId="ab">
    <w:name w:val="Intense Quote"/>
    <w:basedOn w:val="a"/>
    <w:next w:val="a"/>
    <w:link w:val="ac"/>
    <w:uiPriority w:val="30"/>
    <w:qFormat/>
    <w:rsid w:val="00DB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C7F"/>
    <w:rPr>
      <w:i/>
      <w:iCs/>
      <w:color w:val="2F5496" w:themeColor="accent1" w:themeShade="BF"/>
    </w:rPr>
  </w:style>
  <w:style w:type="character" w:styleId="ad">
    <w:name w:val="Intense Reference"/>
    <w:basedOn w:val="a0"/>
    <w:uiPriority w:val="32"/>
    <w:qFormat/>
    <w:rsid w:val="00DB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