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E307D" w14:textId="77777777" w:rsidR="001C194B" w:rsidRDefault="001C194B">
      <w:pPr>
        <w:rPr>
          <w:rFonts w:hint="eastAsia"/>
        </w:rPr>
      </w:pPr>
    </w:p>
    <w:p w14:paraId="0D45BA71" w14:textId="77777777" w:rsidR="001C194B" w:rsidRDefault="001C194B">
      <w:pPr>
        <w:rPr>
          <w:rFonts w:hint="eastAsia"/>
        </w:rPr>
      </w:pPr>
      <w:r>
        <w:rPr>
          <w:rFonts w:hint="eastAsia"/>
        </w:rPr>
        <w:t>尽快选购的拼音</w:t>
      </w:r>
    </w:p>
    <w:p w14:paraId="0969150B" w14:textId="77777777" w:rsidR="001C194B" w:rsidRDefault="001C194B">
      <w:pPr>
        <w:rPr>
          <w:rFonts w:hint="eastAsia"/>
        </w:rPr>
      </w:pPr>
      <w:r>
        <w:rPr>
          <w:rFonts w:hint="eastAsia"/>
        </w:rPr>
        <w:t>在汉语学习的过程中，拼音作为汉字读音的标注工具，扮演着不可或缺的角色。对于初学者来说，掌握拼音是打开汉语世界大门的第一步。它不仅帮助学习者准确发音，也是理解汉字和词汇意义的基础。因此，“尽快选购的拼音”这个主题，旨在为那些希望快速找到适合自己或孩子使用的拼音学习材料的人提供一些建议。</w:t>
      </w:r>
    </w:p>
    <w:p w14:paraId="338DC5A1" w14:textId="77777777" w:rsidR="001C194B" w:rsidRDefault="001C194B">
      <w:pPr>
        <w:rPr>
          <w:rFonts w:hint="eastAsia"/>
        </w:rPr>
      </w:pPr>
    </w:p>
    <w:p w14:paraId="1453A7F7" w14:textId="77777777" w:rsidR="001C194B" w:rsidRDefault="001C194B">
      <w:pPr>
        <w:rPr>
          <w:rFonts w:hint="eastAsia"/>
        </w:rPr>
      </w:pPr>
    </w:p>
    <w:p w14:paraId="31EAB306" w14:textId="77777777" w:rsidR="001C194B" w:rsidRDefault="001C194B">
      <w:pPr>
        <w:rPr>
          <w:rFonts w:hint="eastAsia"/>
        </w:rPr>
      </w:pPr>
      <w:r>
        <w:rPr>
          <w:rFonts w:hint="eastAsia"/>
        </w:rPr>
        <w:t>选择合适的拼音教材</w:t>
      </w:r>
    </w:p>
    <w:p w14:paraId="73676285" w14:textId="77777777" w:rsidR="001C194B" w:rsidRDefault="001C194B">
      <w:pPr>
        <w:rPr>
          <w:rFonts w:hint="eastAsia"/>
        </w:rPr>
      </w:pPr>
      <w:r>
        <w:rPr>
          <w:rFonts w:hint="eastAsia"/>
        </w:rPr>
        <w:t>市面上存在众多针对不同年龄段和汉语水平的学习者设计的拼音教材。对于幼儿和小学生而言，图文并茂、色彩鲜艳且富有互动性的教材往往更能吸引他们的注意力，激发学习兴趣。这类教材通常包含了大量的插图和游戏环节，使得学习过程变得轻松愉快。而对于成人学习者，他们可能更倾向于选择结构严谨、内容深入的教材，这样的教材能够系统地介绍拼音规则，帮助学习者建立坚实的语音基础。</w:t>
      </w:r>
    </w:p>
    <w:p w14:paraId="64BDC169" w14:textId="77777777" w:rsidR="001C194B" w:rsidRDefault="001C194B">
      <w:pPr>
        <w:rPr>
          <w:rFonts w:hint="eastAsia"/>
        </w:rPr>
      </w:pPr>
    </w:p>
    <w:p w14:paraId="6376D058" w14:textId="77777777" w:rsidR="001C194B" w:rsidRDefault="001C194B">
      <w:pPr>
        <w:rPr>
          <w:rFonts w:hint="eastAsia"/>
        </w:rPr>
      </w:pPr>
    </w:p>
    <w:p w14:paraId="5476A1D7" w14:textId="77777777" w:rsidR="001C194B" w:rsidRDefault="001C194B">
      <w:pPr>
        <w:rPr>
          <w:rFonts w:hint="eastAsia"/>
        </w:rPr>
      </w:pPr>
      <w:r>
        <w:rPr>
          <w:rFonts w:hint="eastAsia"/>
        </w:rPr>
        <w:t>数字资源的重要性</w:t>
      </w:r>
    </w:p>
    <w:p w14:paraId="3087C68B" w14:textId="77777777" w:rsidR="001C194B" w:rsidRDefault="001C194B">
      <w:pPr>
        <w:rPr>
          <w:rFonts w:hint="eastAsia"/>
        </w:rPr>
      </w:pPr>
      <w:r>
        <w:rPr>
          <w:rFonts w:hint="eastAsia"/>
        </w:rPr>
        <w:t>随着科技的发展，数字资源如在线课程、手机应用程序等已成为学习拼音的新宠。这些资源的优势在于它们提供了随时随地学习的便利性，而且很多应用都采用了最新的教学方法和技术，比如语音识别技术可以帮助学习者纠正发音错误。一些高质量的应用程序还设有进度跟踪功能，让学习者可以清晰地看到自己的进步，并根据需要调整学习计划。</w:t>
      </w:r>
    </w:p>
    <w:p w14:paraId="06CA4E3D" w14:textId="77777777" w:rsidR="001C194B" w:rsidRDefault="001C194B">
      <w:pPr>
        <w:rPr>
          <w:rFonts w:hint="eastAsia"/>
        </w:rPr>
      </w:pPr>
    </w:p>
    <w:p w14:paraId="12B93466" w14:textId="77777777" w:rsidR="001C194B" w:rsidRDefault="001C194B">
      <w:pPr>
        <w:rPr>
          <w:rFonts w:hint="eastAsia"/>
        </w:rPr>
      </w:pPr>
    </w:p>
    <w:p w14:paraId="2654DCBD" w14:textId="77777777" w:rsidR="001C194B" w:rsidRDefault="001C194B">
      <w:pPr>
        <w:rPr>
          <w:rFonts w:hint="eastAsia"/>
        </w:rPr>
      </w:pPr>
      <w:r>
        <w:rPr>
          <w:rFonts w:hint="eastAsia"/>
        </w:rPr>
        <w:t>实践与应用</w:t>
      </w:r>
    </w:p>
    <w:p w14:paraId="73B33155" w14:textId="77777777" w:rsidR="001C194B" w:rsidRDefault="001C194B">
      <w:pPr>
        <w:rPr>
          <w:rFonts w:hint="eastAsia"/>
        </w:rPr>
      </w:pPr>
      <w:r>
        <w:rPr>
          <w:rFonts w:hint="eastAsia"/>
        </w:rPr>
        <w:t>学习拼音不仅仅是记忆字母和声调这么简单，更重要的是将其应用于实际交流中。通过听、说、读、写的全面练习，才能真正掌握这门语言技能。家长和教师可以通过创造一个沉浸式的汉语环境来促进孩子的拼音学习，例如看中文动画片、唱中文歌、进行简单的对话练习等。同时，鼓励学习者多参加语言交换活动，这样不仅可以提高拼音运用能力，还能增强对汉语文化的理解和感受。</w:t>
      </w:r>
    </w:p>
    <w:p w14:paraId="74483C8D" w14:textId="77777777" w:rsidR="001C194B" w:rsidRDefault="001C194B">
      <w:pPr>
        <w:rPr>
          <w:rFonts w:hint="eastAsia"/>
        </w:rPr>
      </w:pPr>
    </w:p>
    <w:p w14:paraId="68E888E5" w14:textId="77777777" w:rsidR="001C194B" w:rsidRDefault="001C194B">
      <w:pPr>
        <w:rPr>
          <w:rFonts w:hint="eastAsia"/>
        </w:rPr>
      </w:pPr>
    </w:p>
    <w:p w14:paraId="0427CB0C" w14:textId="77777777" w:rsidR="001C194B" w:rsidRDefault="001C194B">
      <w:pPr>
        <w:rPr>
          <w:rFonts w:hint="eastAsia"/>
        </w:rPr>
      </w:pPr>
      <w:r>
        <w:rPr>
          <w:rFonts w:hint="eastAsia"/>
        </w:rPr>
        <w:t>最后的总结</w:t>
      </w:r>
    </w:p>
    <w:p w14:paraId="2FD05D5C" w14:textId="77777777" w:rsidR="001C194B" w:rsidRDefault="001C194B">
      <w:pPr>
        <w:rPr>
          <w:rFonts w:hint="eastAsia"/>
        </w:rPr>
      </w:pPr>
      <w:r>
        <w:rPr>
          <w:rFonts w:hint="eastAsia"/>
        </w:rPr>
        <w:t>无论是寻找适合儿童的拼音书籍还是成人自学的数字资源，“尽快选购的拼音”都是为了帮助学习者高效地开始或继续他们的汉语学习之旅。重要的是要根据个人的兴趣和需求选择最合适的材料和方法，同时不忘实践与应用，只有这样才能确保学习效果的最大化。希望每位汉语学习者都能找到属于自己的最佳学习途径，在探索汉语魅力的路上越走越远。</w:t>
      </w:r>
    </w:p>
    <w:p w14:paraId="280A711A" w14:textId="77777777" w:rsidR="001C194B" w:rsidRDefault="001C194B">
      <w:pPr>
        <w:rPr>
          <w:rFonts w:hint="eastAsia"/>
        </w:rPr>
      </w:pPr>
    </w:p>
    <w:p w14:paraId="6029E992" w14:textId="77777777" w:rsidR="001C194B" w:rsidRDefault="001C194B">
      <w:pPr>
        <w:rPr>
          <w:rFonts w:hint="eastAsia"/>
        </w:rPr>
      </w:pPr>
    </w:p>
    <w:p w14:paraId="69DEAF2E" w14:textId="77777777" w:rsidR="001C194B" w:rsidRDefault="001C194B">
      <w:pPr>
        <w:rPr>
          <w:rFonts w:hint="eastAsia"/>
        </w:rPr>
      </w:pPr>
      <w:r>
        <w:rPr>
          <w:rFonts w:hint="eastAsia"/>
        </w:rPr>
        <w:t>本文是由懂得生活网（dongdeshenghuo.com）为大家创作</w:t>
      </w:r>
    </w:p>
    <w:p w14:paraId="33E29FE3" w14:textId="42F270D0" w:rsidR="00D11B29" w:rsidRDefault="00D11B29"/>
    <w:sectPr w:rsidR="00D11B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B29"/>
    <w:rsid w:val="001C194B"/>
    <w:rsid w:val="002C7852"/>
    <w:rsid w:val="00D11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B4574-98C8-49B6-83FB-074E7C7C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1B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1B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1B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1B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1B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1B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1B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1B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1B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1B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1B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1B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1B29"/>
    <w:rPr>
      <w:rFonts w:cstheme="majorBidi"/>
      <w:color w:val="2F5496" w:themeColor="accent1" w:themeShade="BF"/>
      <w:sz w:val="28"/>
      <w:szCs w:val="28"/>
    </w:rPr>
  </w:style>
  <w:style w:type="character" w:customStyle="1" w:styleId="50">
    <w:name w:val="标题 5 字符"/>
    <w:basedOn w:val="a0"/>
    <w:link w:val="5"/>
    <w:uiPriority w:val="9"/>
    <w:semiHidden/>
    <w:rsid w:val="00D11B29"/>
    <w:rPr>
      <w:rFonts w:cstheme="majorBidi"/>
      <w:color w:val="2F5496" w:themeColor="accent1" w:themeShade="BF"/>
      <w:sz w:val="24"/>
    </w:rPr>
  </w:style>
  <w:style w:type="character" w:customStyle="1" w:styleId="60">
    <w:name w:val="标题 6 字符"/>
    <w:basedOn w:val="a0"/>
    <w:link w:val="6"/>
    <w:uiPriority w:val="9"/>
    <w:semiHidden/>
    <w:rsid w:val="00D11B29"/>
    <w:rPr>
      <w:rFonts w:cstheme="majorBidi"/>
      <w:b/>
      <w:bCs/>
      <w:color w:val="2F5496" w:themeColor="accent1" w:themeShade="BF"/>
    </w:rPr>
  </w:style>
  <w:style w:type="character" w:customStyle="1" w:styleId="70">
    <w:name w:val="标题 7 字符"/>
    <w:basedOn w:val="a0"/>
    <w:link w:val="7"/>
    <w:uiPriority w:val="9"/>
    <w:semiHidden/>
    <w:rsid w:val="00D11B29"/>
    <w:rPr>
      <w:rFonts w:cstheme="majorBidi"/>
      <w:b/>
      <w:bCs/>
      <w:color w:val="595959" w:themeColor="text1" w:themeTint="A6"/>
    </w:rPr>
  </w:style>
  <w:style w:type="character" w:customStyle="1" w:styleId="80">
    <w:name w:val="标题 8 字符"/>
    <w:basedOn w:val="a0"/>
    <w:link w:val="8"/>
    <w:uiPriority w:val="9"/>
    <w:semiHidden/>
    <w:rsid w:val="00D11B29"/>
    <w:rPr>
      <w:rFonts w:cstheme="majorBidi"/>
      <w:color w:val="595959" w:themeColor="text1" w:themeTint="A6"/>
    </w:rPr>
  </w:style>
  <w:style w:type="character" w:customStyle="1" w:styleId="90">
    <w:name w:val="标题 9 字符"/>
    <w:basedOn w:val="a0"/>
    <w:link w:val="9"/>
    <w:uiPriority w:val="9"/>
    <w:semiHidden/>
    <w:rsid w:val="00D11B29"/>
    <w:rPr>
      <w:rFonts w:eastAsiaTheme="majorEastAsia" w:cstheme="majorBidi"/>
      <w:color w:val="595959" w:themeColor="text1" w:themeTint="A6"/>
    </w:rPr>
  </w:style>
  <w:style w:type="paragraph" w:styleId="a3">
    <w:name w:val="Title"/>
    <w:basedOn w:val="a"/>
    <w:next w:val="a"/>
    <w:link w:val="a4"/>
    <w:uiPriority w:val="10"/>
    <w:qFormat/>
    <w:rsid w:val="00D11B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1B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1B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1B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1B29"/>
    <w:pPr>
      <w:spacing w:before="160"/>
      <w:jc w:val="center"/>
    </w:pPr>
    <w:rPr>
      <w:i/>
      <w:iCs/>
      <w:color w:val="404040" w:themeColor="text1" w:themeTint="BF"/>
    </w:rPr>
  </w:style>
  <w:style w:type="character" w:customStyle="1" w:styleId="a8">
    <w:name w:val="引用 字符"/>
    <w:basedOn w:val="a0"/>
    <w:link w:val="a7"/>
    <w:uiPriority w:val="29"/>
    <w:rsid w:val="00D11B29"/>
    <w:rPr>
      <w:i/>
      <w:iCs/>
      <w:color w:val="404040" w:themeColor="text1" w:themeTint="BF"/>
    </w:rPr>
  </w:style>
  <w:style w:type="paragraph" w:styleId="a9">
    <w:name w:val="List Paragraph"/>
    <w:basedOn w:val="a"/>
    <w:uiPriority w:val="34"/>
    <w:qFormat/>
    <w:rsid w:val="00D11B29"/>
    <w:pPr>
      <w:ind w:left="720"/>
      <w:contextualSpacing/>
    </w:pPr>
  </w:style>
  <w:style w:type="character" w:styleId="aa">
    <w:name w:val="Intense Emphasis"/>
    <w:basedOn w:val="a0"/>
    <w:uiPriority w:val="21"/>
    <w:qFormat/>
    <w:rsid w:val="00D11B29"/>
    <w:rPr>
      <w:i/>
      <w:iCs/>
      <w:color w:val="2F5496" w:themeColor="accent1" w:themeShade="BF"/>
    </w:rPr>
  </w:style>
  <w:style w:type="paragraph" w:styleId="ab">
    <w:name w:val="Intense Quote"/>
    <w:basedOn w:val="a"/>
    <w:next w:val="a"/>
    <w:link w:val="ac"/>
    <w:uiPriority w:val="30"/>
    <w:qFormat/>
    <w:rsid w:val="00D11B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1B29"/>
    <w:rPr>
      <w:i/>
      <w:iCs/>
      <w:color w:val="2F5496" w:themeColor="accent1" w:themeShade="BF"/>
    </w:rPr>
  </w:style>
  <w:style w:type="character" w:styleId="ad">
    <w:name w:val="Intense Reference"/>
    <w:basedOn w:val="a0"/>
    <w:uiPriority w:val="32"/>
    <w:qFormat/>
    <w:rsid w:val="00D11B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